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85" w:rsidRPr="00EA3C38" w:rsidRDefault="00EA3C38" w:rsidP="00265D85">
      <w:pPr>
        <w:jc w:val="center"/>
        <w:rPr>
          <w:rFonts w:ascii="Times New Roman" w:hAnsi="Times New Roman" w:cs="Times New Roman"/>
          <w:sz w:val="24"/>
          <w:szCs w:val="28"/>
        </w:rPr>
      </w:pPr>
      <w:r w:rsidRPr="00EA3C38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</w:t>
      </w:r>
      <w:r>
        <w:rPr>
          <w:rFonts w:ascii="Times New Roman" w:hAnsi="Times New Roman" w:cs="Times New Roman"/>
          <w:sz w:val="24"/>
          <w:szCs w:val="28"/>
        </w:rPr>
        <w:t xml:space="preserve">РЕЖДЕНИЕ КОМБИНИРОВАННОГО ВИДА </w:t>
      </w:r>
      <w:r w:rsidRPr="00EA3C38">
        <w:rPr>
          <w:rFonts w:ascii="Times New Roman" w:hAnsi="Times New Roman" w:cs="Times New Roman"/>
          <w:sz w:val="24"/>
          <w:szCs w:val="28"/>
        </w:rPr>
        <w:t>ДЕТСКИЙ САД №26 «СВЕТЛЯЧОК»</w:t>
      </w: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EA3C38" w:rsidRDefault="00EA3C38" w:rsidP="00EA3C38">
      <w:pPr>
        <w:pStyle w:val="c5bullet1gif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40"/>
          <w:szCs w:val="28"/>
        </w:rPr>
      </w:pPr>
      <w:r>
        <w:rPr>
          <w:rStyle w:val="c2"/>
          <w:b/>
          <w:color w:val="000000"/>
          <w:sz w:val="40"/>
          <w:szCs w:val="28"/>
        </w:rPr>
        <w:t>Консультация для родителей</w:t>
      </w:r>
    </w:p>
    <w:p w:rsidR="00EA3C38" w:rsidRDefault="00EA3C38" w:rsidP="00EA3C38">
      <w:pPr>
        <w:pStyle w:val="c5bullet1gif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40"/>
          <w:szCs w:val="28"/>
        </w:rPr>
      </w:pPr>
      <w:r>
        <w:rPr>
          <w:rStyle w:val="c2"/>
          <w:b/>
          <w:color w:val="000000"/>
          <w:sz w:val="40"/>
          <w:szCs w:val="28"/>
        </w:rPr>
        <w:t>на тему:</w:t>
      </w:r>
    </w:p>
    <w:p w:rsidR="00EA3C38" w:rsidRPr="00EA3C38" w:rsidRDefault="00EA3C38" w:rsidP="00EA3C38">
      <w:pPr>
        <w:pStyle w:val="c5bullet1gif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40"/>
          <w:szCs w:val="28"/>
        </w:rPr>
      </w:pPr>
    </w:p>
    <w:p w:rsidR="00265D85" w:rsidRPr="00EA3C38" w:rsidRDefault="00265D85" w:rsidP="00EA3C38">
      <w:pPr>
        <w:pStyle w:val="c5bullet1gif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40"/>
          <w:szCs w:val="28"/>
        </w:rPr>
      </w:pPr>
      <w:r w:rsidRPr="00EA3C38">
        <w:rPr>
          <w:rStyle w:val="c2"/>
          <w:b/>
          <w:color w:val="000000"/>
          <w:sz w:val="40"/>
          <w:szCs w:val="28"/>
        </w:rPr>
        <w:t>«Как победить застенчивость?»</w:t>
      </w: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Провела:</w:t>
      </w:r>
    </w:p>
    <w:p w:rsidR="00265D85" w:rsidRPr="00E2430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Воспитатель Кудинова Ю.М.</w:t>
      </w: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EA3C38">
      <w:pPr>
        <w:pStyle w:val="c5bullet1gif"/>
        <w:shd w:val="clear" w:color="auto" w:fill="FFFFFF"/>
        <w:spacing w:before="0" w:beforeAutospacing="0" w:after="0" w:afterAutospacing="0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color w:val="000000"/>
          <w:sz w:val="22"/>
          <w:szCs w:val="22"/>
        </w:rPr>
      </w:pPr>
    </w:p>
    <w:p w:rsidR="00265D85" w:rsidRPr="00E24305" w:rsidRDefault="00265D85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</w:p>
    <w:p w:rsidR="00265D85" w:rsidRPr="00E24305" w:rsidRDefault="00EA3C38" w:rsidP="00265D85">
      <w:pPr>
        <w:pStyle w:val="c5bullet1gif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п. </w:t>
      </w:r>
      <w:r w:rsidR="00265D85" w:rsidRPr="00E24305">
        <w:rPr>
          <w:rStyle w:val="c2"/>
          <w:b/>
          <w:color w:val="000000"/>
          <w:sz w:val="28"/>
          <w:szCs w:val="28"/>
        </w:rPr>
        <w:t>Пирогово</w:t>
      </w:r>
    </w:p>
    <w:p w:rsidR="00265D85" w:rsidRDefault="00EA3C38" w:rsidP="00EA3C38">
      <w:pPr>
        <w:pStyle w:val="a3"/>
        <w:spacing w:before="53" w:beforeAutospacing="0" w:after="53" w:afterAutospacing="0" w:line="288" w:lineRule="atLeast"/>
        <w:ind w:firstLine="184"/>
        <w:jc w:val="center"/>
        <w:rPr>
          <w:color w:val="000000" w:themeColor="text1"/>
          <w:sz w:val="28"/>
          <w:szCs w:val="28"/>
          <w:u w:val="single"/>
        </w:rPr>
      </w:pPr>
      <w:r w:rsidRPr="00EA3C38">
        <w:rPr>
          <w:rStyle w:val="c2"/>
          <w:b/>
          <w:color w:val="000000"/>
          <w:sz w:val="40"/>
          <w:szCs w:val="28"/>
        </w:rPr>
        <w:lastRenderedPageBreak/>
        <w:t>Как победить застенчивость?</w:t>
      </w:r>
    </w:p>
    <w:p w:rsidR="00265D85" w:rsidRDefault="00265D85" w:rsidP="00265D85">
      <w:pPr>
        <w:pStyle w:val="a3"/>
        <w:spacing w:before="53" w:beforeAutospacing="0" w:after="53" w:afterAutospacing="0" w:line="288" w:lineRule="atLeast"/>
        <w:rPr>
          <w:color w:val="000000" w:themeColor="text1"/>
          <w:sz w:val="28"/>
          <w:szCs w:val="28"/>
          <w:u w:val="single"/>
        </w:rPr>
      </w:pPr>
    </w:p>
    <w:p w:rsid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  <w:u w:val="single"/>
        </w:rPr>
        <w:t>Цель:</w:t>
      </w:r>
      <w:r w:rsidRPr="00265D85">
        <w:rPr>
          <w:rStyle w:val="apple-converted-space"/>
          <w:color w:val="000000" w:themeColor="text1"/>
          <w:sz w:val="28"/>
          <w:szCs w:val="28"/>
        </w:rPr>
        <w:t> </w:t>
      </w:r>
      <w:r w:rsidRPr="00265D85">
        <w:rPr>
          <w:color w:val="000000" w:themeColor="text1"/>
          <w:sz w:val="28"/>
          <w:szCs w:val="28"/>
        </w:rPr>
        <w:t>расширить представления родителей о способах и методах преодоления застенчивости.</w:t>
      </w: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</w:rPr>
        <w:t>Можно ли ребенку справиться с застенчивостью и как это сделать?</w:t>
      </w: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  <w:u w:val="single"/>
        </w:rPr>
        <w:t>Следующая задача</w:t>
      </w:r>
      <w:r w:rsidRPr="00265D85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Pr="00265D85">
        <w:rPr>
          <w:color w:val="000000" w:themeColor="text1"/>
          <w:sz w:val="28"/>
          <w:szCs w:val="28"/>
        </w:rPr>
        <w:t>-</w:t>
      </w:r>
      <w:r w:rsidRPr="00265D85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Pr="00265D85">
        <w:rPr>
          <w:color w:val="000000" w:themeColor="text1"/>
          <w:sz w:val="28"/>
          <w:szCs w:val="28"/>
        </w:rPr>
        <w:t>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«Лего», сделайте их одушевленными и наделите вредным характером, который мешает ребенку справиться с задачей.</w:t>
      </w: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</w:rPr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</w:t>
      </w:r>
      <w:r w:rsidRPr="00265D85">
        <w:rPr>
          <w:color w:val="000000" w:themeColor="text1"/>
          <w:sz w:val="28"/>
          <w:szCs w:val="28"/>
        </w:rPr>
        <w:lastRenderedPageBreak/>
        <w:t>любознательность. Не сочтите за кощунство совет -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</w:rPr>
        <w:t>Раскрепощению эмоциональной сферы. Лучшему освоению языка эмоций хорошо способствуют игры - пантомимы, например, такие как «Угадай эмоцию», «Где мы были, не расскажем, а что видели - покажем», «Кто к нам пришел», «Куклы пляшут», и др. Желательно, что бы в игре участвовали несколько взрослых и детей.</w:t>
      </w: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265D85" w:rsidRPr="00265D85" w:rsidRDefault="00265D85" w:rsidP="00EA3C38">
      <w:pPr>
        <w:pStyle w:val="a3"/>
        <w:spacing w:before="53" w:beforeAutospacing="0" w:after="53" w:afterAutospacing="0" w:line="288" w:lineRule="atLeast"/>
        <w:ind w:firstLine="567"/>
        <w:jc w:val="both"/>
        <w:rPr>
          <w:color w:val="000000" w:themeColor="text1"/>
          <w:sz w:val="28"/>
          <w:szCs w:val="28"/>
        </w:rPr>
      </w:pPr>
      <w:r w:rsidRPr="00265D85">
        <w:rPr>
          <w:color w:val="000000" w:themeColor="text1"/>
          <w:sz w:val="28"/>
          <w:szCs w:val="28"/>
        </w:rPr>
        <w:t>Все игры должны оканчиваться благополучно, приносить детям удовольствие и облегчение. Опыт новых отношений со взрослыми и сверстниками, приобретенный в игре, поможет им лучше справляться с реальными жизненными ситуациями.</w:t>
      </w:r>
    </w:p>
    <w:p w:rsidR="00A0261B" w:rsidRDefault="00A0261B">
      <w:bookmarkStart w:id="0" w:name="_GoBack"/>
      <w:bookmarkEnd w:id="0"/>
    </w:p>
    <w:sectPr w:rsidR="00A0261B" w:rsidSect="00A0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10" w:rsidRDefault="006C6610" w:rsidP="00265D85">
      <w:pPr>
        <w:spacing w:after="0" w:line="240" w:lineRule="auto"/>
      </w:pPr>
      <w:r>
        <w:separator/>
      </w:r>
    </w:p>
  </w:endnote>
  <w:endnote w:type="continuationSeparator" w:id="0">
    <w:p w:rsidR="006C6610" w:rsidRDefault="006C6610" w:rsidP="0026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10" w:rsidRDefault="006C6610" w:rsidP="00265D85">
      <w:pPr>
        <w:spacing w:after="0" w:line="240" w:lineRule="auto"/>
      </w:pPr>
      <w:r>
        <w:separator/>
      </w:r>
    </w:p>
  </w:footnote>
  <w:footnote w:type="continuationSeparator" w:id="0">
    <w:p w:rsidR="006C6610" w:rsidRDefault="006C6610" w:rsidP="0026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85"/>
    <w:rsid w:val="00007DAB"/>
    <w:rsid w:val="00031252"/>
    <w:rsid w:val="0006725B"/>
    <w:rsid w:val="00084E34"/>
    <w:rsid w:val="000A0167"/>
    <w:rsid w:val="000C58E2"/>
    <w:rsid w:val="000C7949"/>
    <w:rsid w:val="000D73BD"/>
    <w:rsid w:val="000F5E93"/>
    <w:rsid w:val="00107BB1"/>
    <w:rsid w:val="00123203"/>
    <w:rsid w:val="00125B0B"/>
    <w:rsid w:val="00130B17"/>
    <w:rsid w:val="00130D02"/>
    <w:rsid w:val="001463CE"/>
    <w:rsid w:val="00146582"/>
    <w:rsid w:val="00170FC3"/>
    <w:rsid w:val="00171E8B"/>
    <w:rsid w:val="00187014"/>
    <w:rsid w:val="00265D85"/>
    <w:rsid w:val="00272A57"/>
    <w:rsid w:val="002730F5"/>
    <w:rsid w:val="00275F3E"/>
    <w:rsid w:val="002C2A3B"/>
    <w:rsid w:val="002D2E0D"/>
    <w:rsid w:val="00330F8F"/>
    <w:rsid w:val="00331EB0"/>
    <w:rsid w:val="003411C1"/>
    <w:rsid w:val="003702F1"/>
    <w:rsid w:val="00390F29"/>
    <w:rsid w:val="003B55FC"/>
    <w:rsid w:val="003C6166"/>
    <w:rsid w:val="003D3B87"/>
    <w:rsid w:val="003E219D"/>
    <w:rsid w:val="00407C9C"/>
    <w:rsid w:val="00413D7D"/>
    <w:rsid w:val="00416B0B"/>
    <w:rsid w:val="00475764"/>
    <w:rsid w:val="0047674B"/>
    <w:rsid w:val="004C33B2"/>
    <w:rsid w:val="004F5ADC"/>
    <w:rsid w:val="00507ED3"/>
    <w:rsid w:val="005237E3"/>
    <w:rsid w:val="005242C9"/>
    <w:rsid w:val="005317A3"/>
    <w:rsid w:val="0054161F"/>
    <w:rsid w:val="00542B94"/>
    <w:rsid w:val="00545DB1"/>
    <w:rsid w:val="0055422A"/>
    <w:rsid w:val="005842E6"/>
    <w:rsid w:val="005A31F8"/>
    <w:rsid w:val="005E5EEB"/>
    <w:rsid w:val="006213CA"/>
    <w:rsid w:val="00625299"/>
    <w:rsid w:val="00635691"/>
    <w:rsid w:val="00655816"/>
    <w:rsid w:val="00677CD1"/>
    <w:rsid w:val="006B6869"/>
    <w:rsid w:val="006C6610"/>
    <w:rsid w:val="006D3DBA"/>
    <w:rsid w:val="0070671C"/>
    <w:rsid w:val="00717095"/>
    <w:rsid w:val="0076758C"/>
    <w:rsid w:val="00781E00"/>
    <w:rsid w:val="007913D8"/>
    <w:rsid w:val="007C0809"/>
    <w:rsid w:val="007D2FBA"/>
    <w:rsid w:val="00800CD3"/>
    <w:rsid w:val="008029E0"/>
    <w:rsid w:val="00805768"/>
    <w:rsid w:val="00830741"/>
    <w:rsid w:val="00833EB2"/>
    <w:rsid w:val="00897E82"/>
    <w:rsid w:val="008B71A8"/>
    <w:rsid w:val="008C4C6D"/>
    <w:rsid w:val="008C5436"/>
    <w:rsid w:val="008E2E5A"/>
    <w:rsid w:val="009163B4"/>
    <w:rsid w:val="00921462"/>
    <w:rsid w:val="00931EC8"/>
    <w:rsid w:val="009545F0"/>
    <w:rsid w:val="00962F40"/>
    <w:rsid w:val="009726D1"/>
    <w:rsid w:val="009A4FC4"/>
    <w:rsid w:val="009D14EB"/>
    <w:rsid w:val="009E20F6"/>
    <w:rsid w:val="009F089C"/>
    <w:rsid w:val="009F5EAD"/>
    <w:rsid w:val="00A0261B"/>
    <w:rsid w:val="00A22909"/>
    <w:rsid w:val="00A51402"/>
    <w:rsid w:val="00A517E3"/>
    <w:rsid w:val="00A65181"/>
    <w:rsid w:val="00A75DE3"/>
    <w:rsid w:val="00A96784"/>
    <w:rsid w:val="00A96E64"/>
    <w:rsid w:val="00AC27DC"/>
    <w:rsid w:val="00B07627"/>
    <w:rsid w:val="00B22AFB"/>
    <w:rsid w:val="00B41272"/>
    <w:rsid w:val="00B47EF4"/>
    <w:rsid w:val="00B665B4"/>
    <w:rsid w:val="00B8202A"/>
    <w:rsid w:val="00B93321"/>
    <w:rsid w:val="00BD47E1"/>
    <w:rsid w:val="00C41C3E"/>
    <w:rsid w:val="00C55746"/>
    <w:rsid w:val="00C57BEB"/>
    <w:rsid w:val="00C8394B"/>
    <w:rsid w:val="00C91E8E"/>
    <w:rsid w:val="00C9664F"/>
    <w:rsid w:val="00CA76A3"/>
    <w:rsid w:val="00CC1A81"/>
    <w:rsid w:val="00CD1793"/>
    <w:rsid w:val="00CF19BE"/>
    <w:rsid w:val="00D119D8"/>
    <w:rsid w:val="00D27383"/>
    <w:rsid w:val="00D560C7"/>
    <w:rsid w:val="00D62124"/>
    <w:rsid w:val="00D71F74"/>
    <w:rsid w:val="00DB4266"/>
    <w:rsid w:val="00DB6837"/>
    <w:rsid w:val="00DC3411"/>
    <w:rsid w:val="00DD6E11"/>
    <w:rsid w:val="00E301FE"/>
    <w:rsid w:val="00E45124"/>
    <w:rsid w:val="00EA3C38"/>
    <w:rsid w:val="00ED2BF3"/>
    <w:rsid w:val="00EE3D3F"/>
    <w:rsid w:val="00EF3387"/>
    <w:rsid w:val="00F16312"/>
    <w:rsid w:val="00F27715"/>
    <w:rsid w:val="00FA5B3E"/>
    <w:rsid w:val="00FA7BDC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169B"/>
  <w15:docId w15:val="{80C898FC-F6C6-4877-A007-491D0C2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D85"/>
  </w:style>
  <w:style w:type="paragraph" w:styleId="a4">
    <w:name w:val="header"/>
    <w:basedOn w:val="a"/>
    <w:link w:val="a5"/>
    <w:uiPriority w:val="99"/>
    <w:semiHidden/>
    <w:unhideWhenUsed/>
    <w:rsid w:val="0026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D85"/>
  </w:style>
  <w:style w:type="paragraph" w:styleId="a6">
    <w:name w:val="footer"/>
    <w:basedOn w:val="a"/>
    <w:link w:val="a7"/>
    <w:uiPriority w:val="99"/>
    <w:semiHidden/>
    <w:unhideWhenUsed/>
    <w:rsid w:val="0026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5D85"/>
  </w:style>
  <w:style w:type="paragraph" w:customStyle="1" w:styleId="c5bullet1gif">
    <w:name w:val="c5bullet1.gif"/>
    <w:basedOn w:val="a"/>
    <w:rsid w:val="0026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Ефимова</cp:lastModifiedBy>
  <cp:revision>2</cp:revision>
  <dcterms:created xsi:type="dcterms:W3CDTF">2016-01-25T15:38:00Z</dcterms:created>
  <dcterms:modified xsi:type="dcterms:W3CDTF">2016-01-28T15:10:00Z</dcterms:modified>
</cp:coreProperties>
</file>