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9E7" w:rsidRPr="00CF69E7" w:rsidRDefault="00CF69E7" w:rsidP="00CF69E7">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CF69E7">
        <w:rPr>
          <w:rFonts w:ascii="Times New Roman" w:eastAsia="Times New Roman" w:hAnsi="Times New Roman" w:cs="Times New Roman"/>
          <w:kern w:val="36"/>
          <w:sz w:val="28"/>
          <w:szCs w:val="28"/>
          <w:lang w:eastAsia="ru-RU"/>
        </w:rPr>
        <w:t>Муниципальное бюджетное дошкольное образовательное учреждение комбинированного вида детский сад №26 «Светлячок»</w:t>
      </w:r>
    </w:p>
    <w:p w:rsidR="00CF69E7" w:rsidRPr="00CF69E7" w:rsidRDefault="00CF69E7" w:rsidP="00CF69E7">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CF69E7">
        <w:rPr>
          <w:rFonts w:ascii="Times New Roman" w:eastAsia="Times New Roman" w:hAnsi="Times New Roman" w:cs="Times New Roman"/>
          <w:kern w:val="36"/>
          <w:sz w:val="28"/>
          <w:szCs w:val="28"/>
          <w:lang w:eastAsia="ru-RU"/>
        </w:rPr>
        <w:t xml:space="preserve"> городской округ Мытищи</w:t>
      </w:r>
    </w:p>
    <w:p w:rsidR="00CF69E7" w:rsidRPr="00CF69E7" w:rsidRDefault="00CF69E7" w:rsidP="00CF69E7">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F69E7" w:rsidRPr="00CF69E7" w:rsidRDefault="00CF69E7" w:rsidP="00CF69E7">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F69E7" w:rsidRPr="00CF69E7" w:rsidRDefault="00CF69E7" w:rsidP="00CF69E7">
      <w:pPr>
        <w:shd w:val="clear" w:color="auto" w:fill="FFFFFF"/>
        <w:spacing w:after="0" w:line="276" w:lineRule="auto"/>
        <w:outlineLvl w:val="0"/>
        <w:rPr>
          <w:rFonts w:ascii="Times New Roman" w:eastAsia="Times New Roman" w:hAnsi="Times New Roman" w:cs="Times New Roman"/>
          <w:kern w:val="36"/>
          <w:sz w:val="28"/>
          <w:szCs w:val="28"/>
          <w:lang w:eastAsia="ru-RU"/>
        </w:rPr>
      </w:pPr>
    </w:p>
    <w:p w:rsidR="00CF69E7" w:rsidRPr="00CF69E7" w:rsidRDefault="00CF69E7" w:rsidP="00CF69E7">
      <w:pPr>
        <w:shd w:val="clear" w:color="auto" w:fill="FFFFFF"/>
        <w:spacing w:after="0" w:line="276" w:lineRule="auto"/>
        <w:outlineLvl w:val="0"/>
        <w:rPr>
          <w:rFonts w:ascii="Times New Roman" w:eastAsia="Times New Roman" w:hAnsi="Times New Roman" w:cs="Times New Roman"/>
          <w:kern w:val="36"/>
          <w:sz w:val="28"/>
          <w:szCs w:val="28"/>
          <w:lang w:eastAsia="ru-RU"/>
        </w:rPr>
      </w:pPr>
    </w:p>
    <w:p w:rsidR="00CF69E7" w:rsidRPr="00CF69E7" w:rsidRDefault="00CF69E7" w:rsidP="00CF69E7">
      <w:pPr>
        <w:shd w:val="clear" w:color="auto" w:fill="FFFFFF"/>
        <w:spacing w:after="0" w:line="276" w:lineRule="auto"/>
        <w:jc w:val="center"/>
        <w:outlineLvl w:val="0"/>
        <w:rPr>
          <w:rFonts w:ascii="Times New Roman" w:eastAsia="Times New Roman" w:hAnsi="Times New Roman" w:cs="Times New Roman"/>
          <w:kern w:val="36"/>
          <w:sz w:val="28"/>
          <w:szCs w:val="28"/>
          <w:lang w:eastAsia="ru-RU"/>
        </w:rPr>
      </w:pPr>
    </w:p>
    <w:p w:rsidR="00CF69E7" w:rsidRPr="00CF69E7" w:rsidRDefault="00CF69E7" w:rsidP="00CF69E7">
      <w:pPr>
        <w:shd w:val="clear" w:color="auto" w:fill="FFFFFF"/>
        <w:spacing w:after="0" w:line="276" w:lineRule="auto"/>
        <w:jc w:val="center"/>
        <w:outlineLvl w:val="0"/>
        <w:rPr>
          <w:rFonts w:ascii="Times New Roman" w:eastAsia="Times New Roman" w:hAnsi="Times New Roman" w:cs="Times New Roman"/>
          <w:kern w:val="36"/>
          <w:sz w:val="28"/>
          <w:szCs w:val="28"/>
          <w:lang w:eastAsia="ru-RU"/>
        </w:rPr>
      </w:pPr>
    </w:p>
    <w:p w:rsidR="00CF69E7" w:rsidRPr="00CF69E7" w:rsidRDefault="00CF69E7" w:rsidP="00CF69E7">
      <w:pPr>
        <w:shd w:val="clear" w:color="auto" w:fill="FFFFFF"/>
        <w:spacing w:after="0" w:line="276" w:lineRule="auto"/>
        <w:jc w:val="center"/>
        <w:outlineLvl w:val="0"/>
        <w:rPr>
          <w:rFonts w:ascii="Times New Roman" w:eastAsia="Times New Roman" w:hAnsi="Times New Roman" w:cs="Times New Roman"/>
          <w:kern w:val="36"/>
          <w:sz w:val="28"/>
          <w:szCs w:val="28"/>
          <w:lang w:eastAsia="ru-RU"/>
        </w:rPr>
      </w:pPr>
    </w:p>
    <w:p w:rsidR="00CF69E7" w:rsidRPr="00CF69E7" w:rsidRDefault="00CF69E7" w:rsidP="00CF69E7">
      <w:pPr>
        <w:shd w:val="clear" w:color="auto" w:fill="FFFFFF"/>
        <w:spacing w:after="0" w:line="276" w:lineRule="auto"/>
        <w:jc w:val="center"/>
        <w:outlineLvl w:val="0"/>
        <w:rPr>
          <w:rFonts w:ascii="Times New Roman" w:eastAsia="Times New Roman" w:hAnsi="Times New Roman" w:cs="Times New Roman"/>
          <w:kern w:val="36"/>
          <w:sz w:val="28"/>
          <w:szCs w:val="28"/>
          <w:lang w:eastAsia="ru-RU"/>
        </w:rPr>
      </w:pPr>
    </w:p>
    <w:p w:rsidR="00CF69E7" w:rsidRPr="00CF69E7" w:rsidRDefault="00CF69E7" w:rsidP="00CF69E7">
      <w:pPr>
        <w:shd w:val="clear" w:color="auto" w:fill="FFFFFF"/>
        <w:spacing w:after="0" w:line="276" w:lineRule="auto"/>
        <w:jc w:val="center"/>
        <w:outlineLvl w:val="0"/>
        <w:rPr>
          <w:rFonts w:ascii="Times New Roman" w:eastAsia="Times New Roman" w:hAnsi="Times New Roman" w:cs="Times New Roman"/>
          <w:kern w:val="36"/>
          <w:sz w:val="28"/>
          <w:szCs w:val="28"/>
          <w:lang w:eastAsia="ru-RU"/>
        </w:rPr>
      </w:pPr>
    </w:p>
    <w:p w:rsidR="00CF69E7" w:rsidRPr="00CF69E7" w:rsidRDefault="00CF69E7" w:rsidP="00CF69E7">
      <w:pPr>
        <w:spacing w:after="0" w:line="360" w:lineRule="auto"/>
        <w:jc w:val="center"/>
        <w:rPr>
          <w:rFonts w:ascii="Times New Roman" w:eastAsia="Calibri" w:hAnsi="Times New Roman" w:cs="Times New Roman"/>
          <w:b/>
          <w:sz w:val="36"/>
          <w:szCs w:val="36"/>
        </w:rPr>
      </w:pPr>
      <w:r w:rsidRPr="00CF69E7">
        <w:rPr>
          <w:rFonts w:ascii="Times New Roman" w:eastAsia="Calibri" w:hAnsi="Times New Roman" w:cs="Times New Roman"/>
          <w:b/>
          <w:sz w:val="36"/>
          <w:szCs w:val="36"/>
        </w:rPr>
        <w:t xml:space="preserve">Конспект </w:t>
      </w:r>
    </w:p>
    <w:p w:rsidR="00CF69E7" w:rsidRPr="00CF69E7" w:rsidRDefault="00CF69E7" w:rsidP="00CF69E7">
      <w:pPr>
        <w:spacing w:after="0" w:line="360" w:lineRule="auto"/>
        <w:jc w:val="center"/>
        <w:rPr>
          <w:rFonts w:ascii="Times New Roman" w:eastAsia="Calibri" w:hAnsi="Times New Roman" w:cs="Times New Roman"/>
          <w:b/>
          <w:sz w:val="32"/>
          <w:szCs w:val="32"/>
        </w:rPr>
      </w:pPr>
      <w:r w:rsidRPr="00CF69E7">
        <w:rPr>
          <w:rFonts w:ascii="Times New Roman" w:eastAsia="Calibri" w:hAnsi="Times New Roman" w:cs="Times New Roman"/>
          <w:b/>
          <w:sz w:val="32"/>
          <w:szCs w:val="32"/>
        </w:rPr>
        <w:t>непосредственной образовательной деятельности</w:t>
      </w:r>
    </w:p>
    <w:p w:rsidR="00CF69E7" w:rsidRPr="00CF69E7" w:rsidRDefault="00CF69E7" w:rsidP="00CF69E7">
      <w:pPr>
        <w:spacing w:after="0" w:line="360" w:lineRule="auto"/>
        <w:jc w:val="center"/>
        <w:rPr>
          <w:rFonts w:ascii="Times New Roman" w:eastAsia="Calibri" w:hAnsi="Times New Roman" w:cs="Times New Roman"/>
          <w:b/>
          <w:sz w:val="32"/>
          <w:szCs w:val="32"/>
        </w:rPr>
      </w:pPr>
      <w:r w:rsidRPr="00CF69E7">
        <w:rPr>
          <w:rFonts w:ascii="Times New Roman" w:eastAsia="Calibri" w:hAnsi="Times New Roman" w:cs="Times New Roman"/>
          <w:b/>
          <w:sz w:val="32"/>
          <w:szCs w:val="32"/>
        </w:rPr>
        <w:t xml:space="preserve"> с детьми старшего возраста</w:t>
      </w:r>
    </w:p>
    <w:p w:rsidR="00CF69E7" w:rsidRPr="00CF69E7" w:rsidRDefault="00CF69E7" w:rsidP="00CF69E7">
      <w:pPr>
        <w:spacing w:after="0" w:line="360" w:lineRule="auto"/>
        <w:jc w:val="center"/>
        <w:rPr>
          <w:rFonts w:ascii="Times New Roman" w:eastAsia="Calibri" w:hAnsi="Times New Roman" w:cs="Times New Roman"/>
          <w:b/>
          <w:sz w:val="32"/>
          <w:szCs w:val="32"/>
        </w:rPr>
      </w:pPr>
      <w:r w:rsidRPr="00CF69E7">
        <w:rPr>
          <w:rFonts w:ascii="Times New Roman" w:eastAsia="Calibri" w:hAnsi="Times New Roman" w:cs="Times New Roman"/>
          <w:b/>
          <w:sz w:val="32"/>
          <w:szCs w:val="32"/>
        </w:rPr>
        <w:t>на тему:</w:t>
      </w:r>
    </w:p>
    <w:p w:rsidR="00CF69E7" w:rsidRPr="00CF69E7" w:rsidRDefault="00CF69E7" w:rsidP="00CF69E7">
      <w:pPr>
        <w:shd w:val="clear" w:color="auto" w:fill="FFFFFF"/>
        <w:spacing w:after="0" w:line="276" w:lineRule="auto"/>
        <w:jc w:val="center"/>
        <w:outlineLvl w:val="0"/>
        <w:rPr>
          <w:rFonts w:ascii="Times New Roman" w:eastAsia="Times New Roman" w:hAnsi="Times New Roman" w:cs="Times New Roman"/>
          <w:kern w:val="36"/>
          <w:sz w:val="32"/>
          <w:szCs w:val="32"/>
          <w:lang w:eastAsia="ru-RU"/>
        </w:rPr>
      </w:pPr>
      <w:r w:rsidRPr="00CF69E7">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 xml:space="preserve">В </w:t>
      </w:r>
      <w:bookmarkStart w:id="0" w:name="_GoBack"/>
      <w:bookmarkEnd w:id="0"/>
      <w:r>
        <w:rPr>
          <w:rFonts w:ascii="Times New Roman" w:eastAsia="Calibri" w:hAnsi="Times New Roman" w:cs="Times New Roman"/>
          <w:b/>
          <w:sz w:val="32"/>
          <w:szCs w:val="32"/>
        </w:rPr>
        <w:t>гостях у солнца</w:t>
      </w:r>
      <w:r w:rsidRPr="00CF69E7">
        <w:rPr>
          <w:rFonts w:ascii="Times New Roman" w:eastAsia="Calibri" w:hAnsi="Times New Roman" w:cs="Times New Roman"/>
          <w:b/>
          <w:sz w:val="32"/>
          <w:szCs w:val="32"/>
        </w:rPr>
        <w:t>»</w:t>
      </w:r>
    </w:p>
    <w:p w:rsidR="00CF69E7" w:rsidRPr="00CF69E7" w:rsidRDefault="00CF69E7" w:rsidP="00CF69E7">
      <w:pPr>
        <w:shd w:val="clear" w:color="auto" w:fill="FFFFFF"/>
        <w:spacing w:after="0" w:line="276" w:lineRule="auto"/>
        <w:outlineLvl w:val="0"/>
        <w:rPr>
          <w:rFonts w:ascii="Times New Roman" w:eastAsia="Times New Roman" w:hAnsi="Times New Roman" w:cs="Times New Roman"/>
          <w:kern w:val="36"/>
          <w:sz w:val="32"/>
          <w:szCs w:val="32"/>
          <w:lang w:eastAsia="ru-RU"/>
        </w:rPr>
      </w:pPr>
    </w:p>
    <w:p w:rsidR="00CF69E7" w:rsidRPr="00CF69E7" w:rsidRDefault="00CF69E7" w:rsidP="00CF69E7">
      <w:pPr>
        <w:shd w:val="clear" w:color="auto" w:fill="FFFFFF"/>
        <w:spacing w:after="0" w:line="276" w:lineRule="auto"/>
        <w:outlineLvl w:val="0"/>
        <w:rPr>
          <w:rFonts w:ascii="Times New Roman" w:eastAsia="Times New Roman" w:hAnsi="Times New Roman" w:cs="Times New Roman"/>
          <w:kern w:val="36"/>
          <w:sz w:val="28"/>
          <w:szCs w:val="28"/>
          <w:lang w:eastAsia="ru-RU"/>
        </w:rPr>
      </w:pPr>
    </w:p>
    <w:p w:rsidR="00CF69E7" w:rsidRPr="00CF69E7" w:rsidRDefault="00CF69E7" w:rsidP="00CF69E7">
      <w:pPr>
        <w:shd w:val="clear" w:color="auto" w:fill="FFFFFF"/>
        <w:spacing w:after="0" w:line="276" w:lineRule="auto"/>
        <w:outlineLvl w:val="0"/>
        <w:rPr>
          <w:rFonts w:ascii="Times New Roman" w:eastAsia="Times New Roman" w:hAnsi="Times New Roman" w:cs="Times New Roman"/>
          <w:kern w:val="36"/>
          <w:sz w:val="28"/>
          <w:szCs w:val="28"/>
          <w:lang w:eastAsia="ru-RU"/>
        </w:rPr>
      </w:pPr>
    </w:p>
    <w:p w:rsidR="00CF69E7" w:rsidRPr="00CF69E7" w:rsidRDefault="00CF69E7" w:rsidP="00CF69E7">
      <w:pPr>
        <w:shd w:val="clear" w:color="auto" w:fill="FFFFFF"/>
        <w:spacing w:after="0" w:line="276" w:lineRule="auto"/>
        <w:outlineLvl w:val="0"/>
        <w:rPr>
          <w:rFonts w:ascii="Times New Roman" w:eastAsia="Times New Roman" w:hAnsi="Times New Roman" w:cs="Times New Roman"/>
          <w:kern w:val="36"/>
          <w:sz w:val="28"/>
          <w:szCs w:val="28"/>
          <w:lang w:eastAsia="ru-RU"/>
        </w:rPr>
      </w:pPr>
    </w:p>
    <w:p w:rsidR="00CF69E7" w:rsidRPr="00CF69E7" w:rsidRDefault="00CF69E7" w:rsidP="00CF69E7">
      <w:pPr>
        <w:shd w:val="clear" w:color="auto" w:fill="FFFFFF"/>
        <w:spacing w:after="0" w:line="276" w:lineRule="auto"/>
        <w:outlineLvl w:val="0"/>
        <w:rPr>
          <w:rFonts w:ascii="Times New Roman" w:eastAsia="Times New Roman" w:hAnsi="Times New Roman" w:cs="Times New Roman"/>
          <w:kern w:val="36"/>
          <w:sz w:val="28"/>
          <w:szCs w:val="28"/>
          <w:lang w:eastAsia="ru-RU"/>
        </w:rPr>
      </w:pPr>
    </w:p>
    <w:p w:rsidR="00CF69E7" w:rsidRPr="00CF69E7" w:rsidRDefault="00CF69E7" w:rsidP="00CF69E7">
      <w:pPr>
        <w:shd w:val="clear" w:color="auto" w:fill="FFFFFF"/>
        <w:spacing w:after="0" w:line="360" w:lineRule="auto"/>
        <w:jc w:val="right"/>
        <w:outlineLvl w:val="0"/>
        <w:rPr>
          <w:rFonts w:ascii="Times New Roman" w:eastAsia="Times New Roman" w:hAnsi="Times New Roman" w:cs="Times New Roman"/>
          <w:kern w:val="36"/>
          <w:sz w:val="28"/>
          <w:szCs w:val="28"/>
          <w:lang w:eastAsia="ru-RU"/>
        </w:rPr>
      </w:pPr>
      <w:r w:rsidRPr="00CF69E7">
        <w:rPr>
          <w:rFonts w:ascii="Times New Roman" w:eastAsia="Times New Roman" w:hAnsi="Times New Roman" w:cs="Times New Roman"/>
          <w:kern w:val="36"/>
          <w:sz w:val="28"/>
          <w:szCs w:val="28"/>
          <w:lang w:eastAsia="ru-RU"/>
        </w:rPr>
        <w:t>Разработала:</w:t>
      </w:r>
    </w:p>
    <w:p w:rsidR="00CF69E7" w:rsidRPr="00CF69E7" w:rsidRDefault="00CF69E7" w:rsidP="00CF69E7">
      <w:pPr>
        <w:shd w:val="clear" w:color="auto" w:fill="FFFFFF"/>
        <w:spacing w:after="0" w:line="360" w:lineRule="auto"/>
        <w:jc w:val="right"/>
        <w:outlineLvl w:val="0"/>
        <w:rPr>
          <w:rFonts w:ascii="Times New Roman" w:eastAsia="Times New Roman" w:hAnsi="Times New Roman" w:cs="Times New Roman"/>
          <w:kern w:val="36"/>
          <w:sz w:val="28"/>
          <w:szCs w:val="28"/>
          <w:lang w:eastAsia="ru-RU"/>
        </w:rPr>
      </w:pPr>
      <w:r w:rsidRPr="00CF69E7">
        <w:rPr>
          <w:rFonts w:ascii="Times New Roman" w:eastAsia="Times New Roman" w:hAnsi="Times New Roman" w:cs="Times New Roman"/>
          <w:kern w:val="36"/>
          <w:sz w:val="28"/>
          <w:szCs w:val="28"/>
          <w:lang w:eastAsia="ru-RU"/>
        </w:rPr>
        <w:t xml:space="preserve">воспитатель </w:t>
      </w:r>
      <w:r>
        <w:rPr>
          <w:rFonts w:ascii="Times New Roman" w:eastAsia="Times New Roman" w:hAnsi="Times New Roman" w:cs="Times New Roman"/>
          <w:kern w:val="36"/>
          <w:sz w:val="28"/>
          <w:szCs w:val="28"/>
          <w:lang w:eastAsia="ru-RU"/>
        </w:rPr>
        <w:t>высшей</w:t>
      </w:r>
      <w:r w:rsidRPr="00CF69E7">
        <w:rPr>
          <w:rFonts w:ascii="Times New Roman" w:eastAsia="Times New Roman" w:hAnsi="Times New Roman" w:cs="Times New Roman"/>
          <w:kern w:val="36"/>
          <w:sz w:val="28"/>
          <w:szCs w:val="28"/>
          <w:lang w:eastAsia="ru-RU"/>
        </w:rPr>
        <w:t xml:space="preserve"> квалификационной категории: </w:t>
      </w:r>
    </w:p>
    <w:p w:rsidR="00CF69E7" w:rsidRPr="00CF69E7" w:rsidRDefault="00CF69E7" w:rsidP="00CF69E7">
      <w:pPr>
        <w:shd w:val="clear" w:color="auto" w:fill="FFFFFF"/>
        <w:spacing w:after="0" w:line="360" w:lineRule="auto"/>
        <w:jc w:val="right"/>
        <w:outlineLvl w:val="0"/>
        <w:rPr>
          <w:rFonts w:ascii="Times New Roman" w:eastAsia="Times New Roman" w:hAnsi="Times New Roman" w:cs="Times New Roman"/>
          <w:kern w:val="36"/>
          <w:sz w:val="28"/>
          <w:szCs w:val="28"/>
          <w:lang w:eastAsia="ru-RU"/>
        </w:rPr>
      </w:pPr>
      <w:r w:rsidRPr="00CF69E7">
        <w:rPr>
          <w:rFonts w:ascii="Times New Roman" w:eastAsia="Times New Roman" w:hAnsi="Times New Roman" w:cs="Times New Roman"/>
          <w:kern w:val="36"/>
          <w:sz w:val="28"/>
          <w:szCs w:val="28"/>
          <w:lang w:eastAsia="ru-RU"/>
        </w:rPr>
        <w:t>Панкова Н.В.</w:t>
      </w:r>
    </w:p>
    <w:p w:rsidR="00CF69E7" w:rsidRPr="00CF69E7" w:rsidRDefault="00CF69E7" w:rsidP="00CF69E7">
      <w:pPr>
        <w:shd w:val="clear" w:color="auto" w:fill="FFFFFF"/>
        <w:spacing w:after="0" w:line="276" w:lineRule="auto"/>
        <w:jc w:val="right"/>
        <w:outlineLvl w:val="0"/>
        <w:rPr>
          <w:rFonts w:ascii="Times New Roman" w:eastAsia="Times New Roman" w:hAnsi="Times New Roman" w:cs="Times New Roman"/>
          <w:kern w:val="36"/>
          <w:sz w:val="32"/>
          <w:szCs w:val="28"/>
          <w:lang w:eastAsia="ru-RU"/>
        </w:rPr>
      </w:pPr>
    </w:p>
    <w:p w:rsidR="00CF69E7" w:rsidRPr="00CF69E7" w:rsidRDefault="00CF69E7" w:rsidP="00CF69E7">
      <w:pPr>
        <w:shd w:val="clear" w:color="auto" w:fill="FFFFFF"/>
        <w:spacing w:after="0" w:line="276" w:lineRule="auto"/>
        <w:jc w:val="right"/>
        <w:outlineLvl w:val="0"/>
        <w:rPr>
          <w:rFonts w:ascii="Times New Roman" w:eastAsia="Times New Roman" w:hAnsi="Times New Roman" w:cs="Times New Roman"/>
          <w:kern w:val="36"/>
          <w:sz w:val="32"/>
          <w:szCs w:val="28"/>
          <w:lang w:eastAsia="ru-RU"/>
        </w:rPr>
      </w:pPr>
    </w:p>
    <w:p w:rsidR="00CF69E7" w:rsidRPr="00CF69E7" w:rsidRDefault="00CF69E7" w:rsidP="00CF69E7">
      <w:pPr>
        <w:shd w:val="clear" w:color="auto" w:fill="FFFFFF"/>
        <w:spacing w:after="0" w:line="276" w:lineRule="auto"/>
        <w:jc w:val="right"/>
        <w:outlineLvl w:val="0"/>
        <w:rPr>
          <w:rFonts w:ascii="Times New Roman" w:eastAsia="Times New Roman" w:hAnsi="Times New Roman" w:cs="Times New Roman"/>
          <w:kern w:val="36"/>
          <w:sz w:val="32"/>
          <w:szCs w:val="28"/>
          <w:lang w:eastAsia="ru-RU"/>
        </w:rPr>
      </w:pPr>
    </w:p>
    <w:p w:rsidR="00CF69E7" w:rsidRPr="00CF69E7" w:rsidRDefault="00CF69E7" w:rsidP="00CF69E7">
      <w:pPr>
        <w:shd w:val="clear" w:color="auto" w:fill="FFFFFF"/>
        <w:spacing w:after="0" w:line="276" w:lineRule="auto"/>
        <w:jc w:val="right"/>
        <w:outlineLvl w:val="0"/>
        <w:rPr>
          <w:rFonts w:ascii="Times New Roman" w:eastAsia="Times New Roman" w:hAnsi="Times New Roman" w:cs="Times New Roman"/>
          <w:kern w:val="36"/>
          <w:sz w:val="32"/>
          <w:szCs w:val="28"/>
          <w:lang w:eastAsia="ru-RU"/>
        </w:rPr>
      </w:pPr>
    </w:p>
    <w:p w:rsidR="00CF69E7" w:rsidRPr="00CF69E7" w:rsidRDefault="00CF69E7" w:rsidP="00CF69E7">
      <w:pPr>
        <w:shd w:val="clear" w:color="auto" w:fill="FFFFFF"/>
        <w:spacing w:after="0" w:line="276" w:lineRule="auto"/>
        <w:jc w:val="right"/>
        <w:outlineLvl w:val="0"/>
        <w:rPr>
          <w:rFonts w:ascii="Times New Roman" w:eastAsia="Times New Roman" w:hAnsi="Times New Roman" w:cs="Times New Roman"/>
          <w:kern w:val="36"/>
          <w:sz w:val="32"/>
          <w:szCs w:val="28"/>
          <w:lang w:eastAsia="ru-RU"/>
        </w:rPr>
      </w:pPr>
    </w:p>
    <w:p w:rsidR="00CF69E7" w:rsidRPr="00CF69E7" w:rsidRDefault="00CF69E7" w:rsidP="00CF69E7">
      <w:pPr>
        <w:shd w:val="clear" w:color="auto" w:fill="FFFFFF"/>
        <w:spacing w:after="0" w:line="276" w:lineRule="auto"/>
        <w:jc w:val="right"/>
        <w:outlineLvl w:val="0"/>
        <w:rPr>
          <w:rFonts w:ascii="Times New Roman" w:eastAsia="Times New Roman" w:hAnsi="Times New Roman" w:cs="Times New Roman"/>
          <w:kern w:val="36"/>
          <w:sz w:val="32"/>
          <w:szCs w:val="28"/>
          <w:lang w:eastAsia="ru-RU"/>
        </w:rPr>
      </w:pPr>
    </w:p>
    <w:p w:rsidR="00CF69E7" w:rsidRPr="00CF69E7" w:rsidRDefault="00CF69E7" w:rsidP="00CF69E7">
      <w:pPr>
        <w:shd w:val="clear" w:color="auto" w:fill="FFFFFF"/>
        <w:spacing w:after="0" w:line="276" w:lineRule="auto"/>
        <w:jc w:val="right"/>
        <w:outlineLvl w:val="0"/>
        <w:rPr>
          <w:rFonts w:ascii="Times New Roman" w:eastAsia="Times New Roman" w:hAnsi="Times New Roman" w:cs="Times New Roman"/>
          <w:kern w:val="36"/>
          <w:sz w:val="32"/>
          <w:szCs w:val="28"/>
          <w:lang w:eastAsia="ru-RU"/>
        </w:rPr>
      </w:pPr>
    </w:p>
    <w:p w:rsidR="00CF69E7" w:rsidRPr="00CF69E7" w:rsidRDefault="00CF69E7" w:rsidP="00CF69E7">
      <w:pPr>
        <w:shd w:val="clear" w:color="auto" w:fill="FFFFFF"/>
        <w:spacing w:after="0" w:line="276" w:lineRule="auto"/>
        <w:outlineLvl w:val="0"/>
        <w:rPr>
          <w:rFonts w:ascii="Times New Roman" w:eastAsia="Times New Roman" w:hAnsi="Times New Roman" w:cs="Times New Roman"/>
          <w:kern w:val="36"/>
          <w:sz w:val="32"/>
          <w:szCs w:val="28"/>
          <w:lang w:eastAsia="ru-RU"/>
        </w:rPr>
      </w:pPr>
    </w:p>
    <w:p w:rsidR="00CF69E7" w:rsidRPr="00CF69E7" w:rsidRDefault="00CF69E7" w:rsidP="00CF69E7">
      <w:pPr>
        <w:shd w:val="clear" w:color="auto" w:fill="FFFFFF"/>
        <w:spacing w:after="0" w:line="276" w:lineRule="auto"/>
        <w:jc w:val="center"/>
        <w:outlineLvl w:val="0"/>
        <w:rPr>
          <w:rFonts w:ascii="Times New Roman" w:eastAsia="Times New Roman" w:hAnsi="Times New Roman" w:cs="Times New Roman"/>
          <w:kern w:val="36"/>
          <w:sz w:val="28"/>
          <w:szCs w:val="28"/>
          <w:lang w:eastAsia="ru-RU"/>
        </w:rPr>
      </w:pPr>
      <w:r w:rsidRPr="00CF69E7">
        <w:rPr>
          <w:rFonts w:ascii="Times New Roman" w:eastAsia="Times New Roman" w:hAnsi="Times New Roman" w:cs="Times New Roman"/>
          <w:kern w:val="36"/>
          <w:sz w:val="28"/>
          <w:szCs w:val="28"/>
          <w:lang w:eastAsia="ru-RU"/>
        </w:rPr>
        <w:t>п. Пирогово</w:t>
      </w:r>
    </w:p>
    <w:p w:rsidR="00CF69E7" w:rsidRPr="00CF69E7" w:rsidRDefault="00CF69E7" w:rsidP="00CF69E7">
      <w:pPr>
        <w:shd w:val="clear" w:color="auto" w:fill="FFFFFF"/>
        <w:spacing w:after="0" w:line="276" w:lineRule="auto"/>
        <w:jc w:val="center"/>
        <w:outlineLvl w:val="0"/>
        <w:rPr>
          <w:rFonts w:ascii="Times New Roman" w:eastAsia="Times New Roman" w:hAnsi="Times New Roman" w:cs="Times New Roman"/>
          <w:kern w:val="36"/>
          <w:sz w:val="28"/>
          <w:szCs w:val="28"/>
          <w:lang w:eastAsia="ru-RU"/>
        </w:rPr>
      </w:pPr>
      <w:r w:rsidRPr="00CF69E7">
        <w:rPr>
          <w:rFonts w:ascii="Times New Roman" w:eastAsia="Times New Roman" w:hAnsi="Times New Roman" w:cs="Times New Roman"/>
          <w:kern w:val="36"/>
          <w:sz w:val="28"/>
          <w:szCs w:val="28"/>
          <w:lang w:eastAsia="ru-RU"/>
        </w:rPr>
        <w:t>201</w:t>
      </w:r>
      <w:r>
        <w:rPr>
          <w:rFonts w:ascii="Times New Roman" w:eastAsia="Times New Roman" w:hAnsi="Times New Roman" w:cs="Times New Roman"/>
          <w:kern w:val="36"/>
          <w:sz w:val="28"/>
          <w:szCs w:val="28"/>
          <w:lang w:eastAsia="ru-RU"/>
        </w:rPr>
        <w:t>8</w:t>
      </w:r>
      <w:r w:rsidRPr="00CF69E7">
        <w:rPr>
          <w:rFonts w:ascii="Times New Roman" w:eastAsia="Times New Roman" w:hAnsi="Times New Roman" w:cs="Times New Roman"/>
          <w:kern w:val="36"/>
          <w:sz w:val="28"/>
          <w:szCs w:val="28"/>
          <w:lang w:eastAsia="ru-RU"/>
        </w:rPr>
        <w:t xml:space="preserve"> г.</w:t>
      </w: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Default="00CF69E7" w:rsidP="00CF69E7">
      <w:pPr>
        <w:rPr>
          <w:rFonts w:ascii="Times New Roman" w:hAnsi="Times New Roman" w:cs="Times New Roman"/>
          <w:b/>
          <w:bCs/>
          <w:sz w:val="28"/>
          <w:szCs w:val="28"/>
          <w:u w:val="single"/>
        </w:rPr>
      </w:pP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b/>
          <w:bCs/>
          <w:sz w:val="28"/>
          <w:szCs w:val="28"/>
          <w:u w:val="single"/>
        </w:rPr>
        <w:lastRenderedPageBreak/>
        <w:t>Программное содержание</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Обучающие задачи:</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 сформировать представление о солнце как о раскаленном небесном теле шарообразной формы, которое является источником тепла и света для всего живого на Земле</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Развивающие задачи:</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 совершенствовать умение соотносить предметы по форме, складывая целое из частей</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 развивать логическое мышление и воображение детей.</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Воспитательные задачи:</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 воспитывать интерес к природному миру.</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b/>
          <w:bCs/>
          <w:sz w:val="28"/>
          <w:szCs w:val="28"/>
          <w:u w:val="single"/>
        </w:rPr>
        <w:t>Оборудование:</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кукла Карлсон; картинки с изображением космического корабля, разрезанные по принципу мозаики (для каждого из детей);</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цветные карандаши; листочки для рисования с изображением солнца (по числу детей);</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 xml:space="preserve">картинки с изображением велосипеда, автомобиля, самолета, космического корабля, телескопа; </w:t>
      </w:r>
      <w:proofErr w:type="spellStart"/>
      <w:r w:rsidRPr="00CF69E7">
        <w:rPr>
          <w:rFonts w:ascii="Times New Roman" w:hAnsi="Times New Roman" w:cs="Times New Roman"/>
          <w:sz w:val="28"/>
          <w:szCs w:val="28"/>
        </w:rPr>
        <w:t>фланелеграф</w:t>
      </w:r>
      <w:proofErr w:type="spellEnd"/>
      <w:r w:rsidRPr="00CF69E7">
        <w:rPr>
          <w:rFonts w:ascii="Times New Roman" w:hAnsi="Times New Roman" w:cs="Times New Roman"/>
          <w:sz w:val="28"/>
          <w:szCs w:val="28"/>
        </w:rPr>
        <w:t>; кружочки желтой бумаги;</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мячи желтого цвета (по числу детей), пластилин желтого цвета.</w:t>
      </w:r>
    </w:p>
    <w:p w:rsidR="00CF69E7" w:rsidRDefault="00CF69E7" w:rsidP="00CF69E7">
      <w:pPr>
        <w:rPr>
          <w:rFonts w:ascii="Times New Roman" w:hAnsi="Times New Roman" w:cs="Times New Roman"/>
          <w:b/>
          <w:bCs/>
          <w:sz w:val="28"/>
          <w:szCs w:val="28"/>
          <w:u w:val="single"/>
        </w:rPr>
      </w:pPr>
      <w:r>
        <w:rPr>
          <w:rFonts w:ascii="Times New Roman" w:hAnsi="Times New Roman" w:cs="Times New Roman"/>
          <w:b/>
          <w:bCs/>
          <w:sz w:val="28"/>
          <w:szCs w:val="28"/>
          <w:u w:val="single"/>
        </w:rPr>
        <w:t>Ход занятия.</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Воспитатель:</w:t>
      </w:r>
      <w:r w:rsidRPr="00CF69E7">
        <w:rPr>
          <w:rFonts w:ascii="Times New Roman" w:hAnsi="Times New Roman" w:cs="Times New Roman"/>
          <w:sz w:val="28"/>
          <w:szCs w:val="28"/>
        </w:rPr>
        <w:t> Ребята, когда я шла к вам, то по дороге встретила красивого, в меру упитанного мальчика в самом расцвете сил с моторчиком за спиной. Как вы думаете, кто это был? Вы представляете себе, Карлсон собрался полететь на Солнце. Да-да, я не шучу. Кстати, а вот и он, собственной персоной </w:t>
      </w:r>
      <w:r w:rsidRPr="00CF69E7">
        <w:rPr>
          <w:rFonts w:ascii="Times New Roman" w:hAnsi="Times New Roman" w:cs="Times New Roman"/>
          <w:i/>
          <w:iCs/>
          <w:sz w:val="28"/>
          <w:szCs w:val="28"/>
        </w:rPr>
        <w:t>(воспитатель достает из-под стола куклу).</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Карлсон</w:t>
      </w:r>
      <w:proofErr w:type="gramStart"/>
      <w:r w:rsidRPr="00CF69E7">
        <w:rPr>
          <w:rFonts w:ascii="Times New Roman" w:hAnsi="Times New Roman" w:cs="Times New Roman"/>
          <w:sz w:val="28"/>
          <w:szCs w:val="28"/>
          <w:u w:val="single"/>
        </w:rPr>
        <w:t>:</w:t>
      </w:r>
      <w:r w:rsidRPr="00CF69E7">
        <w:rPr>
          <w:rFonts w:ascii="Times New Roman" w:hAnsi="Times New Roman" w:cs="Times New Roman"/>
          <w:sz w:val="28"/>
          <w:szCs w:val="28"/>
        </w:rPr>
        <w:t> Здравствуйте</w:t>
      </w:r>
      <w:proofErr w:type="gramEnd"/>
      <w:r w:rsidRPr="00CF69E7">
        <w:rPr>
          <w:rFonts w:ascii="Times New Roman" w:hAnsi="Times New Roman" w:cs="Times New Roman"/>
          <w:sz w:val="28"/>
          <w:szCs w:val="28"/>
        </w:rPr>
        <w:t>, ребята, вы рады меня видеть? Проснулся я сегодня утром от заглянувшего в окно солнышка, запел: “Солнце, Солнце, загляни в оконце”. И вдруг подумал: “А почему бы мне не совершить путешествие на Солнце? Правда, это будет здорово? (</w:t>
      </w:r>
      <w:r w:rsidRPr="00CF69E7">
        <w:rPr>
          <w:rFonts w:ascii="Times New Roman" w:hAnsi="Times New Roman" w:cs="Times New Roman"/>
          <w:i/>
          <w:iCs/>
          <w:sz w:val="28"/>
          <w:szCs w:val="28"/>
        </w:rPr>
        <w:t>Ответы детей.)</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Воспитатель</w:t>
      </w:r>
      <w:proofErr w:type="gramStart"/>
      <w:r w:rsidRPr="00CF69E7">
        <w:rPr>
          <w:rFonts w:ascii="Times New Roman" w:hAnsi="Times New Roman" w:cs="Times New Roman"/>
          <w:sz w:val="28"/>
          <w:szCs w:val="28"/>
          <w:u w:val="single"/>
        </w:rPr>
        <w:t>:</w:t>
      </w:r>
      <w:r w:rsidRPr="00CF69E7">
        <w:rPr>
          <w:rFonts w:ascii="Times New Roman" w:hAnsi="Times New Roman" w:cs="Times New Roman"/>
          <w:sz w:val="28"/>
          <w:szCs w:val="28"/>
        </w:rPr>
        <w:t> На</w:t>
      </w:r>
      <w:proofErr w:type="gramEnd"/>
      <w:r w:rsidRPr="00CF69E7">
        <w:rPr>
          <w:rFonts w:ascii="Times New Roman" w:hAnsi="Times New Roman" w:cs="Times New Roman"/>
          <w:sz w:val="28"/>
          <w:szCs w:val="28"/>
        </w:rPr>
        <w:t xml:space="preserve"> чем же ты собрался лететь на Солнце, Карлсон?</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Карлсон</w:t>
      </w:r>
      <w:proofErr w:type="gramStart"/>
      <w:r w:rsidRPr="00CF69E7">
        <w:rPr>
          <w:rFonts w:ascii="Times New Roman" w:hAnsi="Times New Roman" w:cs="Times New Roman"/>
          <w:sz w:val="28"/>
          <w:szCs w:val="28"/>
          <w:u w:val="single"/>
        </w:rPr>
        <w:t>:</w:t>
      </w:r>
      <w:r w:rsidRPr="00CF69E7">
        <w:rPr>
          <w:rFonts w:ascii="Times New Roman" w:hAnsi="Times New Roman" w:cs="Times New Roman"/>
          <w:sz w:val="28"/>
          <w:szCs w:val="28"/>
        </w:rPr>
        <w:t> Как</w:t>
      </w:r>
      <w:proofErr w:type="gramEnd"/>
      <w:r w:rsidRPr="00CF69E7">
        <w:rPr>
          <w:rFonts w:ascii="Times New Roman" w:hAnsi="Times New Roman" w:cs="Times New Roman"/>
          <w:sz w:val="28"/>
          <w:szCs w:val="28"/>
        </w:rPr>
        <w:t xml:space="preserve"> на чем? У меня же на спине есть моторчик, на нем и полечу.</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Воспитатель:</w:t>
      </w:r>
      <w:r w:rsidRPr="00CF69E7">
        <w:rPr>
          <w:rFonts w:ascii="Times New Roman" w:hAnsi="Times New Roman" w:cs="Times New Roman"/>
          <w:sz w:val="28"/>
          <w:szCs w:val="28"/>
        </w:rPr>
        <w:t xml:space="preserve"> Ребята, сможет ли Карлсон совершить космическое путешествие на своем моторчике? Почему? (Солнце очень далеко, оно очень </w:t>
      </w:r>
      <w:r w:rsidRPr="00CF69E7">
        <w:rPr>
          <w:rFonts w:ascii="Times New Roman" w:hAnsi="Times New Roman" w:cs="Times New Roman"/>
          <w:sz w:val="28"/>
          <w:szCs w:val="28"/>
        </w:rPr>
        <w:lastRenderedPageBreak/>
        <w:t>горячее, в космосе холодно, нет воздуха). Знаешь ли ты, Карлсон, на чем люди совершают космические путешествия? А вы, ребята?</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i/>
          <w:iCs/>
          <w:sz w:val="28"/>
          <w:szCs w:val="28"/>
        </w:rPr>
        <w:t>(Предлагает детям подойти к столу, на котором заранее подготовлены для каждого из детей разрезные картинки с изображением космического корабля).</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Смотрите, у меня есть составные части космических кораблей. Предлагаю собрать из них целый корабль и показать его Карлсону (</w:t>
      </w:r>
      <w:r w:rsidRPr="00CF69E7">
        <w:rPr>
          <w:rFonts w:ascii="Times New Roman" w:hAnsi="Times New Roman" w:cs="Times New Roman"/>
          <w:i/>
          <w:iCs/>
          <w:sz w:val="28"/>
          <w:szCs w:val="28"/>
        </w:rPr>
        <w:t>Дети собирают космические корабли и показывают их Карлсону).</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b/>
          <w:bCs/>
          <w:i/>
          <w:iCs/>
          <w:sz w:val="28"/>
          <w:szCs w:val="28"/>
        </w:rPr>
        <w:t>Подвижная игра “Космонавты”.</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i/>
          <w:iCs/>
          <w:sz w:val="28"/>
          <w:szCs w:val="28"/>
        </w:rPr>
        <w:t>По краям площадки чертятся контуры ракет (3-х местные). Общее количество мест должно быть меньше количества играющих детей. Посередине площадки космонавты, взявшись за руки, ходят по кругу, приговаривая: “Ждут нас быстрые ракеты для прогулок по планетам. На какую захотим, на такую полетим! Но в игре один секрет: опоздавшим места нет”. С последним словом дети опускают руки и бегут занимать места в ракете. Те, кому не хватило места в ракетах, остаются на космодроме, а те, кто сидит в ракете, закрыв глаза, по очереди рассказывают, где пролетают и что видят. После этого все снова встают в круг, и игра повторяется.</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Карлсон</w:t>
      </w:r>
      <w:proofErr w:type="gramStart"/>
      <w:r w:rsidRPr="00CF69E7">
        <w:rPr>
          <w:rFonts w:ascii="Times New Roman" w:hAnsi="Times New Roman" w:cs="Times New Roman"/>
          <w:sz w:val="28"/>
          <w:szCs w:val="28"/>
          <w:u w:val="single"/>
        </w:rPr>
        <w:t>:</w:t>
      </w:r>
      <w:r w:rsidRPr="00CF69E7">
        <w:rPr>
          <w:rFonts w:ascii="Times New Roman" w:hAnsi="Times New Roman" w:cs="Times New Roman"/>
          <w:sz w:val="28"/>
          <w:szCs w:val="28"/>
        </w:rPr>
        <w:t> Ну</w:t>
      </w:r>
      <w:proofErr w:type="gramEnd"/>
      <w:r w:rsidRPr="00CF69E7">
        <w:rPr>
          <w:rFonts w:ascii="Times New Roman" w:hAnsi="Times New Roman" w:cs="Times New Roman"/>
          <w:sz w:val="28"/>
          <w:szCs w:val="28"/>
        </w:rPr>
        <w:t xml:space="preserve"> что ж, уговорили, тогда я полечу на Солнце в космическом корабле.</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Воспитатель:</w:t>
      </w:r>
      <w:r w:rsidRPr="00CF69E7">
        <w:rPr>
          <w:rFonts w:ascii="Times New Roman" w:hAnsi="Times New Roman" w:cs="Times New Roman"/>
          <w:sz w:val="28"/>
          <w:szCs w:val="28"/>
        </w:rPr>
        <w:t> В какой же одежде ты собираешься лететь?</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Карлсон</w:t>
      </w:r>
      <w:proofErr w:type="gramStart"/>
      <w:r w:rsidRPr="00CF69E7">
        <w:rPr>
          <w:rFonts w:ascii="Times New Roman" w:hAnsi="Times New Roman" w:cs="Times New Roman"/>
          <w:sz w:val="28"/>
          <w:szCs w:val="28"/>
          <w:u w:val="single"/>
        </w:rPr>
        <w:t>:</w:t>
      </w:r>
      <w:r w:rsidRPr="00CF69E7">
        <w:rPr>
          <w:rFonts w:ascii="Times New Roman" w:hAnsi="Times New Roman" w:cs="Times New Roman"/>
          <w:sz w:val="28"/>
          <w:szCs w:val="28"/>
        </w:rPr>
        <w:t> Конечно</w:t>
      </w:r>
      <w:proofErr w:type="gramEnd"/>
      <w:r w:rsidRPr="00CF69E7">
        <w:rPr>
          <w:rFonts w:ascii="Times New Roman" w:hAnsi="Times New Roman" w:cs="Times New Roman"/>
          <w:sz w:val="28"/>
          <w:szCs w:val="28"/>
        </w:rPr>
        <w:t>, в этих замечательных штанишках и рубашке.</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Воспитатель:</w:t>
      </w:r>
      <w:r w:rsidRPr="00CF69E7">
        <w:rPr>
          <w:rFonts w:ascii="Times New Roman" w:hAnsi="Times New Roman" w:cs="Times New Roman"/>
          <w:sz w:val="28"/>
          <w:szCs w:val="28"/>
        </w:rPr>
        <w:t> Ребята, можно ему лететь в этой одежде? А в какой нужно? Почему?</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i/>
          <w:iCs/>
          <w:sz w:val="28"/>
          <w:szCs w:val="28"/>
        </w:rPr>
        <w:t>Дети объясняют Карлсону, что космонавтам нужна специальная одежда.</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Карлсон</w:t>
      </w:r>
      <w:proofErr w:type="gramStart"/>
      <w:r w:rsidRPr="00CF69E7">
        <w:rPr>
          <w:rFonts w:ascii="Times New Roman" w:hAnsi="Times New Roman" w:cs="Times New Roman"/>
          <w:sz w:val="28"/>
          <w:szCs w:val="28"/>
        </w:rPr>
        <w:t>: Что</w:t>
      </w:r>
      <w:proofErr w:type="gramEnd"/>
      <w:r w:rsidRPr="00CF69E7">
        <w:rPr>
          <w:rFonts w:ascii="Times New Roman" w:hAnsi="Times New Roman" w:cs="Times New Roman"/>
          <w:sz w:val="28"/>
          <w:szCs w:val="28"/>
        </w:rPr>
        <w:t xml:space="preserve"> ж, придется найти скафандр и защитный костюм.</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Воспитатель</w:t>
      </w:r>
      <w:r w:rsidRPr="00CF69E7">
        <w:rPr>
          <w:rFonts w:ascii="Times New Roman" w:hAnsi="Times New Roman" w:cs="Times New Roman"/>
          <w:sz w:val="28"/>
          <w:szCs w:val="28"/>
        </w:rPr>
        <w:t>: Скажи нам, Карлсон, когда ты рассчитываешь вернуться из путешествия?</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Карлсон</w:t>
      </w:r>
      <w:proofErr w:type="gramStart"/>
      <w:r w:rsidRPr="00CF69E7">
        <w:rPr>
          <w:rFonts w:ascii="Times New Roman" w:hAnsi="Times New Roman" w:cs="Times New Roman"/>
          <w:sz w:val="28"/>
          <w:szCs w:val="28"/>
          <w:u w:val="single"/>
        </w:rPr>
        <w:t>:</w:t>
      </w:r>
      <w:r w:rsidRPr="00CF69E7">
        <w:rPr>
          <w:rFonts w:ascii="Times New Roman" w:hAnsi="Times New Roman" w:cs="Times New Roman"/>
          <w:sz w:val="28"/>
          <w:szCs w:val="28"/>
        </w:rPr>
        <w:t> Завтра</w:t>
      </w:r>
      <w:proofErr w:type="gramEnd"/>
      <w:r w:rsidRPr="00CF69E7">
        <w:rPr>
          <w:rFonts w:ascii="Times New Roman" w:hAnsi="Times New Roman" w:cs="Times New Roman"/>
          <w:sz w:val="28"/>
          <w:szCs w:val="28"/>
        </w:rPr>
        <w:t>, у меня дома очень много дел.</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Воспитатель</w:t>
      </w:r>
      <w:proofErr w:type="gramStart"/>
      <w:r w:rsidRPr="00CF69E7">
        <w:rPr>
          <w:rFonts w:ascii="Times New Roman" w:hAnsi="Times New Roman" w:cs="Times New Roman"/>
          <w:sz w:val="28"/>
          <w:szCs w:val="28"/>
        </w:rPr>
        <w:t>: Как</w:t>
      </w:r>
      <w:proofErr w:type="gramEnd"/>
      <w:r w:rsidRPr="00CF69E7">
        <w:rPr>
          <w:rFonts w:ascii="Times New Roman" w:hAnsi="Times New Roman" w:cs="Times New Roman"/>
          <w:sz w:val="28"/>
          <w:szCs w:val="28"/>
        </w:rPr>
        <w:t xml:space="preserve"> вы думаете, ребята, сможет ли Карлсон так быстро слетать на солнце (</w:t>
      </w:r>
      <w:r w:rsidRPr="00CF69E7">
        <w:rPr>
          <w:rFonts w:ascii="Times New Roman" w:hAnsi="Times New Roman" w:cs="Times New Roman"/>
          <w:i/>
          <w:iCs/>
          <w:sz w:val="28"/>
          <w:szCs w:val="28"/>
        </w:rPr>
        <w:t>дети отвечают).</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Воспитатель:</w:t>
      </w:r>
      <w:r w:rsidRPr="00CF69E7">
        <w:rPr>
          <w:rFonts w:ascii="Times New Roman" w:hAnsi="Times New Roman" w:cs="Times New Roman"/>
          <w:sz w:val="28"/>
          <w:szCs w:val="28"/>
        </w:rPr>
        <w:t> (</w:t>
      </w:r>
      <w:r w:rsidRPr="00CF69E7">
        <w:rPr>
          <w:rFonts w:ascii="Times New Roman" w:hAnsi="Times New Roman" w:cs="Times New Roman"/>
          <w:i/>
          <w:iCs/>
          <w:sz w:val="28"/>
          <w:szCs w:val="28"/>
        </w:rPr>
        <w:t xml:space="preserve">предлагает детям выйти на середину группы и образовать полукруг, где заранее стоит </w:t>
      </w:r>
      <w:proofErr w:type="spellStart"/>
      <w:r w:rsidRPr="00CF69E7">
        <w:rPr>
          <w:rFonts w:ascii="Times New Roman" w:hAnsi="Times New Roman" w:cs="Times New Roman"/>
          <w:i/>
          <w:iCs/>
          <w:sz w:val="28"/>
          <w:szCs w:val="28"/>
        </w:rPr>
        <w:t>фланелеграф</w:t>
      </w:r>
      <w:proofErr w:type="spellEnd"/>
      <w:r w:rsidRPr="00CF69E7">
        <w:rPr>
          <w:rFonts w:ascii="Times New Roman" w:hAnsi="Times New Roman" w:cs="Times New Roman"/>
          <w:i/>
          <w:iCs/>
          <w:sz w:val="28"/>
          <w:szCs w:val="28"/>
        </w:rPr>
        <w:t>)</w:t>
      </w:r>
      <w:r w:rsidRPr="00CF69E7">
        <w:rPr>
          <w:rFonts w:ascii="Times New Roman" w:hAnsi="Times New Roman" w:cs="Times New Roman"/>
          <w:sz w:val="28"/>
          <w:szCs w:val="28"/>
        </w:rPr>
        <w:t xml:space="preserve">. Оказывается, ребята, Солнце настолько далеко от нас, что на велосипеде до него можно доехать за 3000 </w:t>
      </w:r>
      <w:r w:rsidRPr="00CF69E7">
        <w:rPr>
          <w:rFonts w:ascii="Times New Roman" w:hAnsi="Times New Roman" w:cs="Times New Roman"/>
          <w:sz w:val="28"/>
          <w:szCs w:val="28"/>
        </w:rPr>
        <w:lastRenderedPageBreak/>
        <w:t>лет, на машине за 1000 лет, на самолете за 20 лет (т. е. вы успеете стать взрослыми за время полета), на ракете за несколько месяцев (</w:t>
      </w:r>
      <w:r w:rsidRPr="00CF69E7">
        <w:rPr>
          <w:rFonts w:ascii="Times New Roman" w:hAnsi="Times New Roman" w:cs="Times New Roman"/>
          <w:i/>
          <w:iCs/>
          <w:sz w:val="28"/>
          <w:szCs w:val="28"/>
        </w:rPr>
        <w:t xml:space="preserve">По мере сообщения о времени передвижения до Солнца воспитатель выкладывает на </w:t>
      </w:r>
      <w:proofErr w:type="spellStart"/>
      <w:r w:rsidRPr="00CF69E7">
        <w:rPr>
          <w:rFonts w:ascii="Times New Roman" w:hAnsi="Times New Roman" w:cs="Times New Roman"/>
          <w:i/>
          <w:iCs/>
          <w:sz w:val="28"/>
          <w:szCs w:val="28"/>
        </w:rPr>
        <w:t>фланелеграф</w:t>
      </w:r>
      <w:proofErr w:type="spellEnd"/>
      <w:r w:rsidRPr="00CF69E7">
        <w:rPr>
          <w:rFonts w:ascii="Times New Roman" w:hAnsi="Times New Roman" w:cs="Times New Roman"/>
          <w:i/>
          <w:iCs/>
          <w:sz w:val="28"/>
          <w:szCs w:val="28"/>
        </w:rPr>
        <w:t xml:space="preserve"> изображение велосипеда, машины, ракеты. Во время рассказа дети подражают езде на велосипеде, машине, самолете, ракете.</w:t>
      </w:r>
      <w:r w:rsidRPr="00CF69E7">
        <w:rPr>
          <w:rFonts w:ascii="Times New Roman" w:hAnsi="Times New Roman" w:cs="Times New Roman"/>
          <w:sz w:val="28"/>
          <w:szCs w:val="28"/>
        </w:rPr>
        <w:t>)</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 Так на чем же быстрее всего можно добраться до солнца?</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Карлсон</w:t>
      </w:r>
      <w:proofErr w:type="gramStart"/>
      <w:r w:rsidRPr="00CF69E7">
        <w:rPr>
          <w:rFonts w:ascii="Times New Roman" w:hAnsi="Times New Roman" w:cs="Times New Roman"/>
          <w:sz w:val="28"/>
          <w:szCs w:val="28"/>
        </w:rPr>
        <w:t>: Ну</w:t>
      </w:r>
      <w:proofErr w:type="gramEnd"/>
      <w:r w:rsidRPr="00CF69E7">
        <w:rPr>
          <w:rFonts w:ascii="Times New Roman" w:hAnsi="Times New Roman" w:cs="Times New Roman"/>
          <w:sz w:val="28"/>
          <w:szCs w:val="28"/>
        </w:rPr>
        <w:t xml:space="preserve"> что ж, тогда ждите меня через несколько месяцев.</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Воспитатель</w:t>
      </w:r>
      <w:proofErr w:type="gramStart"/>
      <w:r w:rsidRPr="00CF69E7">
        <w:rPr>
          <w:rFonts w:ascii="Times New Roman" w:hAnsi="Times New Roman" w:cs="Times New Roman"/>
          <w:sz w:val="28"/>
          <w:szCs w:val="28"/>
          <w:u w:val="single"/>
        </w:rPr>
        <w:t>:</w:t>
      </w:r>
      <w:r w:rsidRPr="00CF69E7">
        <w:rPr>
          <w:rFonts w:ascii="Times New Roman" w:hAnsi="Times New Roman" w:cs="Times New Roman"/>
          <w:sz w:val="28"/>
          <w:szCs w:val="28"/>
        </w:rPr>
        <w:t> И</w:t>
      </w:r>
      <w:proofErr w:type="gramEnd"/>
      <w:r w:rsidRPr="00CF69E7">
        <w:rPr>
          <w:rFonts w:ascii="Times New Roman" w:hAnsi="Times New Roman" w:cs="Times New Roman"/>
          <w:sz w:val="28"/>
          <w:szCs w:val="28"/>
        </w:rPr>
        <w:t xml:space="preserve"> последний вопрос: скажи, Карлсон, ты хочешь близко подлететь к солнцу?</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Карлсон</w:t>
      </w:r>
      <w:proofErr w:type="gramStart"/>
      <w:r w:rsidRPr="00CF69E7">
        <w:rPr>
          <w:rFonts w:ascii="Times New Roman" w:hAnsi="Times New Roman" w:cs="Times New Roman"/>
          <w:sz w:val="28"/>
          <w:szCs w:val="28"/>
          <w:u w:val="single"/>
        </w:rPr>
        <w:t>:</w:t>
      </w:r>
      <w:r w:rsidRPr="00CF69E7">
        <w:rPr>
          <w:rFonts w:ascii="Times New Roman" w:hAnsi="Times New Roman" w:cs="Times New Roman"/>
          <w:sz w:val="28"/>
          <w:szCs w:val="28"/>
        </w:rPr>
        <w:t> Ну</w:t>
      </w:r>
      <w:proofErr w:type="gramEnd"/>
      <w:r w:rsidRPr="00CF69E7">
        <w:rPr>
          <w:rFonts w:ascii="Times New Roman" w:hAnsi="Times New Roman" w:cs="Times New Roman"/>
          <w:sz w:val="28"/>
          <w:szCs w:val="28"/>
        </w:rPr>
        <w:t>, конечно, и даже побегать по нему.</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Воспитатель</w:t>
      </w:r>
      <w:r w:rsidRPr="00CF69E7">
        <w:rPr>
          <w:rFonts w:ascii="Times New Roman" w:hAnsi="Times New Roman" w:cs="Times New Roman"/>
          <w:sz w:val="28"/>
          <w:szCs w:val="28"/>
        </w:rPr>
        <w:t>: Дети, как вы считаете, это возможно? Почему?</w:t>
      </w:r>
    </w:p>
    <w:p w:rsidR="00CF69E7" w:rsidRPr="00CF69E7" w:rsidRDefault="00CF69E7" w:rsidP="00CF69E7">
      <w:pPr>
        <w:rPr>
          <w:rFonts w:ascii="Times New Roman" w:hAnsi="Times New Roman" w:cs="Times New Roman"/>
          <w:sz w:val="28"/>
          <w:szCs w:val="28"/>
        </w:rPr>
      </w:pP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i/>
          <w:iCs/>
          <w:sz w:val="28"/>
          <w:szCs w:val="28"/>
        </w:rPr>
        <w:t>Дети объясняют, что солнце – огромный, раскаленный шар, и при приближении к нему можно сгореть.</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Воспитатель</w:t>
      </w:r>
      <w:proofErr w:type="gramStart"/>
      <w:r w:rsidRPr="00CF69E7">
        <w:rPr>
          <w:rFonts w:ascii="Times New Roman" w:hAnsi="Times New Roman" w:cs="Times New Roman"/>
          <w:sz w:val="28"/>
          <w:szCs w:val="28"/>
          <w:u w:val="single"/>
        </w:rPr>
        <w:t>:</w:t>
      </w:r>
      <w:r w:rsidRPr="00CF69E7">
        <w:rPr>
          <w:rFonts w:ascii="Times New Roman" w:hAnsi="Times New Roman" w:cs="Times New Roman"/>
          <w:sz w:val="28"/>
          <w:szCs w:val="28"/>
        </w:rPr>
        <w:t> Конечно</w:t>
      </w:r>
      <w:proofErr w:type="gramEnd"/>
      <w:r w:rsidRPr="00CF69E7">
        <w:rPr>
          <w:rFonts w:ascii="Times New Roman" w:hAnsi="Times New Roman" w:cs="Times New Roman"/>
          <w:sz w:val="28"/>
          <w:szCs w:val="28"/>
        </w:rPr>
        <w:t>, Карлсон, солнце настолько горячее, что на расстоянии нескольких тысяч километров от него ты сгоришь вместе с ракетой. Солнце раскаленное, с его поверхности постоянно извергаются языки пламени </w:t>
      </w:r>
      <w:r w:rsidRPr="00CF69E7">
        <w:rPr>
          <w:rFonts w:ascii="Times New Roman" w:hAnsi="Times New Roman" w:cs="Times New Roman"/>
          <w:i/>
          <w:iCs/>
          <w:sz w:val="28"/>
          <w:szCs w:val="28"/>
        </w:rPr>
        <w:t>(демонстрирует изображение или фотографию солнца).</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Ребенок:</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Солнце – светило клокочет вулканом,</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Бурлит, как кипящий котел, непрестанно,</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Протуберанцы взлетают фонтаном,</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Жизнь и тепло дарит всем неустанно.</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 xml:space="preserve">Солнце – звезда, </w:t>
      </w:r>
      <w:proofErr w:type="spellStart"/>
      <w:r w:rsidRPr="00CF69E7">
        <w:rPr>
          <w:rFonts w:ascii="Times New Roman" w:hAnsi="Times New Roman" w:cs="Times New Roman"/>
          <w:sz w:val="28"/>
          <w:szCs w:val="28"/>
        </w:rPr>
        <w:t>преогромнейший</w:t>
      </w:r>
      <w:proofErr w:type="spellEnd"/>
      <w:r w:rsidRPr="00CF69E7">
        <w:rPr>
          <w:rFonts w:ascii="Times New Roman" w:hAnsi="Times New Roman" w:cs="Times New Roman"/>
          <w:sz w:val="28"/>
          <w:szCs w:val="28"/>
        </w:rPr>
        <w:t xml:space="preserve"> шар</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Свет излучает, как будто пожар.</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b/>
          <w:bCs/>
          <w:sz w:val="28"/>
          <w:szCs w:val="28"/>
        </w:rPr>
        <w:t>Рисование «Раскаленные языки пламени»</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i/>
          <w:iCs/>
          <w:sz w:val="28"/>
          <w:szCs w:val="28"/>
        </w:rPr>
        <w:t>Детям раздают листочки с нарисованным кружком (контуром солнца) и предлагают подрисовать извергающиеся с поверхности солнца языки пламени.</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Воспитатель:</w:t>
      </w:r>
      <w:r w:rsidRPr="00CF69E7">
        <w:rPr>
          <w:rFonts w:ascii="Times New Roman" w:hAnsi="Times New Roman" w:cs="Times New Roman"/>
          <w:sz w:val="28"/>
          <w:szCs w:val="28"/>
        </w:rPr>
        <w:t> Солнце излучает свет и тепло подобно электрической лампочке (</w:t>
      </w:r>
      <w:r w:rsidRPr="00CF69E7">
        <w:rPr>
          <w:rFonts w:ascii="Times New Roman" w:hAnsi="Times New Roman" w:cs="Times New Roman"/>
          <w:i/>
          <w:iCs/>
          <w:sz w:val="28"/>
          <w:szCs w:val="28"/>
        </w:rPr>
        <w:t>воспитатель включает электрическую лампу).</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Карлсон:</w:t>
      </w:r>
      <w:r w:rsidRPr="00CF69E7">
        <w:rPr>
          <w:rFonts w:ascii="Times New Roman" w:hAnsi="Times New Roman" w:cs="Times New Roman"/>
          <w:sz w:val="28"/>
          <w:szCs w:val="28"/>
        </w:rPr>
        <w:t> Такое маленькое и такое горячее. Откуда вы знаете?</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lastRenderedPageBreak/>
        <w:t>Воспитатель:</w:t>
      </w:r>
      <w:r w:rsidRPr="00CF69E7">
        <w:rPr>
          <w:rFonts w:ascii="Times New Roman" w:hAnsi="Times New Roman" w:cs="Times New Roman"/>
          <w:sz w:val="28"/>
          <w:szCs w:val="28"/>
        </w:rPr>
        <w:t> Карлсон, а ты летом загорал на пляже? А вы ребята? (Демонстрирует картинку с загорелыми детьми). Почему дети такие загорелые? Как летом светит солнце? Значит, если оно успевает нас обжечь на таком огромном расстоянии, то оно действительно очень горячее. К тому же, ребята, вспомните опыт, который мы проводили с лупой. Что происходило с бумагой, когда мы направляли на нее солнечные лучи? Вспомните, как сильно нагреваются железные предметы летом.</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Воспитатель:</w:t>
      </w:r>
      <w:r w:rsidRPr="00CF69E7">
        <w:rPr>
          <w:rFonts w:ascii="Times New Roman" w:hAnsi="Times New Roman" w:cs="Times New Roman"/>
          <w:sz w:val="28"/>
          <w:szCs w:val="28"/>
        </w:rPr>
        <w:t xml:space="preserve"> Ребята, вы тоже думаете, что солнце маленькое. Так ли это? Наблюдали ли вы за самолетом в небе? Каким </w:t>
      </w:r>
      <w:proofErr w:type="gramStart"/>
      <w:r w:rsidRPr="00CF69E7">
        <w:rPr>
          <w:rFonts w:ascii="Times New Roman" w:hAnsi="Times New Roman" w:cs="Times New Roman"/>
          <w:sz w:val="28"/>
          <w:szCs w:val="28"/>
        </w:rPr>
        <w:t>он нам кажется</w:t>
      </w:r>
      <w:proofErr w:type="gramEnd"/>
      <w:r w:rsidRPr="00CF69E7">
        <w:rPr>
          <w:rFonts w:ascii="Times New Roman" w:hAnsi="Times New Roman" w:cs="Times New Roman"/>
          <w:sz w:val="28"/>
          <w:szCs w:val="28"/>
        </w:rPr>
        <w:t xml:space="preserve"> в полете? Конечно, </w:t>
      </w:r>
      <w:proofErr w:type="gramStart"/>
      <w:r w:rsidRPr="00CF69E7">
        <w:rPr>
          <w:rFonts w:ascii="Times New Roman" w:hAnsi="Times New Roman" w:cs="Times New Roman"/>
          <w:sz w:val="28"/>
          <w:szCs w:val="28"/>
        </w:rPr>
        <w:t>крошечным, потому, что</w:t>
      </w:r>
      <w:proofErr w:type="gramEnd"/>
      <w:r w:rsidRPr="00CF69E7">
        <w:rPr>
          <w:rFonts w:ascii="Times New Roman" w:hAnsi="Times New Roman" w:cs="Times New Roman"/>
          <w:sz w:val="28"/>
          <w:szCs w:val="28"/>
        </w:rPr>
        <w:t xml:space="preserve"> летит далеко от нас. А ведь на самом деле самолет очень большой, правда? Так и солнце. Ведь мы знаем, насколько далеко от нас оно находится. Значит, Солнце…огромное.</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Карлсон</w:t>
      </w:r>
      <w:proofErr w:type="gramStart"/>
      <w:r w:rsidRPr="00CF69E7">
        <w:rPr>
          <w:rFonts w:ascii="Times New Roman" w:hAnsi="Times New Roman" w:cs="Times New Roman"/>
          <w:sz w:val="28"/>
          <w:szCs w:val="28"/>
          <w:u w:val="single"/>
        </w:rPr>
        <w:t>:</w:t>
      </w:r>
      <w:r w:rsidRPr="00CF69E7">
        <w:rPr>
          <w:rFonts w:ascii="Times New Roman" w:hAnsi="Times New Roman" w:cs="Times New Roman"/>
          <w:sz w:val="28"/>
          <w:szCs w:val="28"/>
        </w:rPr>
        <w:t> Вижу</w:t>
      </w:r>
      <w:proofErr w:type="gramEnd"/>
      <w:r w:rsidRPr="00CF69E7">
        <w:rPr>
          <w:rFonts w:ascii="Times New Roman" w:hAnsi="Times New Roman" w:cs="Times New Roman"/>
          <w:sz w:val="28"/>
          <w:szCs w:val="28"/>
        </w:rPr>
        <w:t xml:space="preserve"> я, что придется отказаться мне от путешествия. Многому вы меня сегодня научили, и за это хочу подарить вам всем по солнышку </w:t>
      </w:r>
      <w:r w:rsidRPr="00CF69E7">
        <w:rPr>
          <w:rFonts w:ascii="Times New Roman" w:hAnsi="Times New Roman" w:cs="Times New Roman"/>
          <w:i/>
          <w:iCs/>
          <w:sz w:val="28"/>
          <w:szCs w:val="28"/>
        </w:rPr>
        <w:t>(раздает детям кружочки желтой бумаги).</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Воспитатель</w:t>
      </w:r>
      <w:proofErr w:type="gramStart"/>
      <w:r w:rsidRPr="00CF69E7">
        <w:rPr>
          <w:rFonts w:ascii="Times New Roman" w:hAnsi="Times New Roman" w:cs="Times New Roman"/>
          <w:sz w:val="28"/>
          <w:szCs w:val="28"/>
          <w:u w:val="single"/>
        </w:rPr>
        <w:t>:</w:t>
      </w:r>
      <w:r w:rsidRPr="00CF69E7">
        <w:rPr>
          <w:rFonts w:ascii="Times New Roman" w:hAnsi="Times New Roman" w:cs="Times New Roman"/>
          <w:sz w:val="28"/>
          <w:szCs w:val="28"/>
        </w:rPr>
        <w:t> Нет</w:t>
      </w:r>
      <w:proofErr w:type="gramEnd"/>
      <w:r w:rsidRPr="00CF69E7">
        <w:rPr>
          <w:rFonts w:ascii="Times New Roman" w:hAnsi="Times New Roman" w:cs="Times New Roman"/>
          <w:sz w:val="28"/>
          <w:szCs w:val="28"/>
        </w:rPr>
        <w:t>, Карлсон, ты не прав. Это издалека солнце похоже на круг. На самом деле солнце похоже на мяч, оно имеет форму… (</w:t>
      </w:r>
      <w:r w:rsidRPr="00CF69E7">
        <w:rPr>
          <w:rFonts w:ascii="Times New Roman" w:hAnsi="Times New Roman" w:cs="Times New Roman"/>
          <w:i/>
          <w:iCs/>
          <w:sz w:val="28"/>
          <w:szCs w:val="28"/>
        </w:rPr>
        <w:t>Воспитатель ждет ответов детей</w:t>
      </w:r>
      <w:r w:rsidRPr="00CF69E7">
        <w:rPr>
          <w:rFonts w:ascii="Times New Roman" w:hAnsi="Times New Roman" w:cs="Times New Roman"/>
          <w:sz w:val="28"/>
          <w:szCs w:val="28"/>
        </w:rPr>
        <w:t>) шара. Чем отличается круг от шара?</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t xml:space="preserve">Карлсон: </w:t>
      </w:r>
      <w:proofErr w:type="gramStart"/>
      <w:r w:rsidRPr="00CF69E7">
        <w:rPr>
          <w:rFonts w:ascii="Times New Roman" w:hAnsi="Times New Roman" w:cs="Times New Roman"/>
          <w:sz w:val="28"/>
          <w:szCs w:val="28"/>
        </w:rPr>
        <w:t>А</w:t>
      </w:r>
      <w:proofErr w:type="gramEnd"/>
      <w:r w:rsidRPr="00CF69E7">
        <w:rPr>
          <w:rFonts w:ascii="Times New Roman" w:hAnsi="Times New Roman" w:cs="Times New Roman"/>
          <w:sz w:val="28"/>
          <w:szCs w:val="28"/>
        </w:rPr>
        <w:t xml:space="preserve"> я и не знал. Тогда вот вам всем по солнышку (</w:t>
      </w:r>
      <w:r w:rsidRPr="00CF69E7">
        <w:rPr>
          <w:rFonts w:ascii="Times New Roman" w:hAnsi="Times New Roman" w:cs="Times New Roman"/>
          <w:i/>
          <w:iCs/>
          <w:sz w:val="28"/>
          <w:szCs w:val="28"/>
        </w:rPr>
        <w:t>раздает небольшие мячи желтого цвета).</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b/>
          <w:bCs/>
          <w:sz w:val="28"/>
          <w:szCs w:val="28"/>
        </w:rPr>
        <w:t>Подвижная игра «Будь внимательным!»</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i/>
          <w:iCs/>
          <w:sz w:val="28"/>
          <w:szCs w:val="28"/>
        </w:rPr>
        <w:t>Дети становятся в круг, держа в руках мячи. Воспитатель называет предметы различной формы, услышав название предмета, которое по форме напоминает солнце, дети садятся на корточки, поднимая вверх руки.</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Карлсон</w:t>
      </w:r>
      <w:proofErr w:type="gramStart"/>
      <w:r w:rsidRPr="00CF69E7">
        <w:rPr>
          <w:rFonts w:ascii="Times New Roman" w:hAnsi="Times New Roman" w:cs="Times New Roman"/>
          <w:sz w:val="28"/>
          <w:szCs w:val="28"/>
        </w:rPr>
        <w:t>: Вот</w:t>
      </w:r>
      <w:proofErr w:type="gramEnd"/>
      <w:r w:rsidRPr="00CF69E7">
        <w:rPr>
          <w:rFonts w:ascii="Times New Roman" w:hAnsi="Times New Roman" w:cs="Times New Roman"/>
          <w:sz w:val="28"/>
          <w:szCs w:val="28"/>
        </w:rPr>
        <w:t xml:space="preserve"> спасибо, ребята, что отговорили меня от путешествия, я лучше на Солнце буду смотреть из оконца. До свидания. (</w:t>
      </w:r>
      <w:r w:rsidRPr="00CF69E7">
        <w:rPr>
          <w:rFonts w:ascii="Times New Roman" w:hAnsi="Times New Roman" w:cs="Times New Roman"/>
          <w:i/>
          <w:iCs/>
          <w:sz w:val="28"/>
          <w:szCs w:val="28"/>
        </w:rPr>
        <w:t>Весело напевая песенку о Солнце, Карлсон прячется под стол).</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Воспитатель:</w:t>
      </w:r>
      <w:r w:rsidRPr="00CF69E7">
        <w:rPr>
          <w:rFonts w:ascii="Times New Roman" w:hAnsi="Times New Roman" w:cs="Times New Roman"/>
          <w:sz w:val="28"/>
          <w:szCs w:val="28"/>
        </w:rPr>
        <w:t xml:space="preserve"> Ребята, помните сказку о том, как ужасный крокодил солнце в небе проглотил? Что же после этого произошло? Что же произойдет, если Солнце перестанет светить, то какие условия наступят на Земле (темно, холодно). Что тогда произойдет со всеми живыми организмами. Воспитатель достает горшок с цветком, поставленный в темный шкаф </w:t>
      </w:r>
      <w:proofErr w:type="gramStart"/>
      <w:r w:rsidRPr="00CF69E7">
        <w:rPr>
          <w:rFonts w:ascii="Times New Roman" w:hAnsi="Times New Roman" w:cs="Times New Roman"/>
          <w:sz w:val="28"/>
          <w:szCs w:val="28"/>
        </w:rPr>
        <w:t>на несколько дней</w:t>
      </w:r>
      <w:proofErr w:type="gramEnd"/>
      <w:r w:rsidRPr="00CF69E7">
        <w:rPr>
          <w:rFonts w:ascii="Times New Roman" w:hAnsi="Times New Roman" w:cs="Times New Roman"/>
          <w:sz w:val="28"/>
          <w:szCs w:val="28"/>
        </w:rPr>
        <w:t xml:space="preserve"> и просит детей описать произошедшие с цветком изменения. Чего не хватило растению. Как влияет на растения холод? (</w:t>
      </w:r>
      <w:r w:rsidRPr="00CF69E7">
        <w:rPr>
          <w:rFonts w:ascii="Times New Roman" w:hAnsi="Times New Roman" w:cs="Times New Roman"/>
          <w:i/>
          <w:iCs/>
          <w:sz w:val="28"/>
          <w:szCs w:val="28"/>
        </w:rPr>
        <w:t>Зимой растения не растут).</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Воспитатель:</w:t>
      </w:r>
      <w:r w:rsidRPr="00CF69E7">
        <w:rPr>
          <w:rFonts w:ascii="Times New Roman" w:hAnsi="Times New Roman" w:cs="Times New Roman"/>
          <w:sz w:val="28"/>
          <w:szCs w:val="28"/>
        </w:rPr>
        <w:t> А теперь я хочу дать вам по куску пластилина, чтобы из него каждый из вас слепил себе солнышко.</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u w:val="single"/>
        </w:rPr>
        <w:t>Рефлексия:</w:t>
      </w:r>
    </w:p>
    <w:p w:rsidR="00CF69E7" w:rsidRPr="00CF69E7" w:rsidRDefault="00CF69E7" w:rsidP="00CF69E7">
      <w:pPr>
        <w:rPr>
          <w:rFonts w:ascii="Times New Roman" w:hAnsi="Times New Roman" w:cs="Times New Roman"/>
          <w:sz w:val="28"/>
          <w:szCs w:val="28"/>
        </w:rPr>
      </w:pPr>
      <w:r w:rsidRPr="00CF69E7">
        <w:rPr>
          <w:rFonts w:ascii="Times New Roman" w:hAnsi="Times New Roman" w:cs="Times New Roman"/>
          <w:sz w:val="28"/>
          <w:szCs w:val="28"/>
        </w:rPr>
        <w:lastRenderedPageBreak/>
        <w:t>Где мы сегодня с вами побывали? Что интересного узнали?</w:t>
      </w:r>
    </w:p>
    <w:p w:rsidR="00496F5B" w:rsidRPr="00CF69E7" w:rsidRDefault="00496F5B">
      <w:pPr>
        <w:rPr>
          <w:rFonts w:ascii="Times New Roman" w:hAnsi="Times New Roman" w:cs="Times New Roman"/>
          <w:sz w:val="28"/>
          <w:szCs w:val="28"/>
        </w:rPr>
      </w:pPr>
    </w:p>
    <w:sectPr w:rsidR="00496F5B" w:rsidRPr="00CF6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E7"/>
    <w:rsid w:val="00496F5B"/>
    <w:rsid w:val="00CF6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33AD"/>
  <w15:chartTrackingRefBased/>
  <w15:docId w15:val="{14F47FD9-9C6C-4C9A-98AF-6DEA4700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6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2019-03-01T18:15:00Z</dcterms:created>
  <dcterms:modified xsi:type="dcterms:W3CDTF">2019-03-01T18:21:00Z</dcterms:modified>
</cp:coreProperties>
</file>