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</w:p>
    <w:p w:rsidR="00E012EB" w:rsidRPr="00D946F9" w:rsidRDefault="00E012EB" w:rsidP="00E012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946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комбинированного вида детский сад №26 «Светлячок»</w:t>
      </w:r>
    </w:p>
    <w:p w:rsidR="00E012EB" w:rsidRPr="00D946F9" w:rsidRDefault="00E012EB" w:rsidP="00E012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946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городской округ Мытищи</w:t>
      </w:r>
    </w:p>
    <w:p w:rsidR="00E012EB" w:rsidRPr="00D946F9" w:rsidRDefault="00E012EB" w:rsidP="00E012E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12EB" w:rsidRPr="00D946F9" w:rsidRDefault="00E012EB" w:rsidP="00E012E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12EB" w:rsidRPr="00D946F9" w:rsidRDefault="00E012EB" w:rsidP="00E012E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12EB" w:rsidRPr="00D946F9" w:rsidRDefault="00E012EB" w:rsidP="00E012E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12EB" w:rsidRPr="00D946F9" w:rsidRDefault="00E012EB" w:rsidP="00E012E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12EB" w:rsidRDefault="00E012EB" w:rsidP="00E012E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12EB" w:rsidRDefault="00E012EB" w:rsidP="00E012E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12EB" w:rsidRPr="00D946F9" w:rsidRDefault="00E012EB" w:rsidP="00E012E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12EB" w:rsidRPr="00D946F9" w:rsidRDefault="00E012EB" w:rsidP="00E012E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12EB" w:rsidRPr="00A90539" w:rsidRDefault="00E012EB" w:rsidP="00E012E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0539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E012EB" w:rsidRPr="00A90539" w:rsidRDefault="00E012EB" w:rsidP="00E012E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непосредственной образовательной деятельности</w:t>
      </w:r>
    </w:p>
    <w:p w:rsidR="00E012EB" w:rsidRPr="00A90539" w:rsidRDefault="00E012EB" w:rsidP="00E012E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 детьми старшего возраста</w:t>
      </w:r>
    </w:p>
    <w:p w:rsidR="00E012EB" w:rsidRPr="00A90539" w:rsidRDefault="00E012EB" w:rsidP="00E012E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0539">
        <w:rPr>
          <w:rFonts w:ascii="Times New Roman" w:hAnsi="Times New Roman" w:cs="Times New Roman"/>
          <w:b/>
          <w:sz w:val="32"/>
          <w:szCs w:val="32"/>
        </w:rPr>
        <w:t>на тему:</w:t>
      </w:r>
    </w:p>
    <w:p w:rsidR="00E012EB" w:rsidRPr="00A90539" w:rsidRDefault="00E012EB" w:rsidP="00E012E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«Вода и её свойства</w:t>
      </w:r>
      <w:r w:rsidRPr="00A90539">
        <w:rPr>
          <w:rFonts w:ascii="Times New Roman" w:hAnsi="Times New Roman" w:cs="Times New Roman"/>
          <w:b/>
          <w:sz w:val="32"/>
          <w:szCs w:val="32"/>
        </w:rPr>
        <w:t>»</w:t>
      </w:r>
    </w:p>
    <w:p w:rsidR="00E012EB" w:rsidRPr="00A90539" w:rsidRDefault="00E012EB" w:rsidP="00E012E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E012EB" w:rsidRDefault="00E012EB" w:rsidP="00E012E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12EB" w:rsidRDefault="00E012EB" w:rsidP="00E012E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12EB" w:rsidRPr="00D946F9" w:rsidRDefault="00E012EB" w:rsidP="00E012E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12EB" w:rsidRPr="00A90539" w:rsidRDefault="00E012EB" w:rsidP="00E012E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12EB" w:rsidRPr="00D946F9" w:rsidRDefault="00E012EB" w:rsidP="00E012EB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Разработала</w:t>
      </w:r>
      <w:r w:rsidRPr="00D946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:rsidR="00E012EB" w:rsidRDefault="00E012EB" w:rsidP="00E012EB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 w:rsidRPr="00D946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I</w:t>
      </w:r>
      <w:r w:rsidRPr="00A905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квалификационной категории</w:t>
      </w:r>
      <w:r w:rsidRPr="00D946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</w:t>
      </w:r>
    </w:p>
    <w:p w:rsidR="00E012EB" w:rsidRPr="00D946F9" w:rsidRDefault="00E012EB" w:rsidP="00E012EB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946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Панкова Н.В.</w:t>
      </w:r>
    </w:p>
    <w:p w:rsidR="00E012EB" w:rsidRPr="00D946F9" w:rsidRDefault="00E012EB" w:rsidP="00E012EB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E012EB" w:rsidRPr="00D946F9" w:rsidRDefault="00E012EB" w:rsidP="00E012EB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E012EB" w:rsidRPr="00D946F9" w:rsidRDefault="00E012EB" w:rsidP="00E012EB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E012EB" w:rsidRDefault="00E012EB" w:rsidP="00E012EB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E012EB" w:rsidRDefault="00E012EB" w:rsidP="00E012EB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E012EB" w:rsidRDefault="00E012EB" w:rsidP="00E012EB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E012EB" w:rsidRDefault="00E012EB" w:rsidP="00E012EB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bookmarkStart w:id="0" w:name="_GoBack"/>
      <w:bookmarkEnd w:id="0"/>
    </w:p>
    <w:p w:rsidR="00E012EB" w:rsidRPr="00D946F9" w:rsidRDefault="00E012EB" w:rsidP="00E012E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E012EB" w:rsidRDefault="00E012EB" w:rsidP="00E012E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Пирогово</w:t>
      </w:r>
      <w:proofErr w:type="spellEnd"/>
    </w:p>
    <w:p w:rsidR="00E012EB" w:rsidRDefault="00E012EB" w:rsidP="00E012E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946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D946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rStyle w:val="a4"/>
          <w:sz w:val="28"/>
          <w:szCs w:val="28"/>
        </w:rPr>
        <w:t>Цель занятия:</w:t>
      </w:r>
      <w:r w:rsidRPr="00E012EB">
        <w:rPr>
          <w:sz w:val="28"/>
          <w:szCs w:val="28"/>
        </w:rPr>
        <w:t> Познакомить детей с основными свойствами воды.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rStyle w:val="a4"/>
          <w:sz w:val="28"/>
          <w:szCs w:val="28"/>
        </w:rPr>
        <w:t>З</w:t>
      </w:r>
      <w:r w:rsidRPr="00E012EB">
        <w:rPr>
          <w:rStyle w:val="a4"/>
          <w:sz w:val="28"/>
          <w:szCs w:val="28"/>
        </w:rPr>
        <w:t>адачи:</w:t>
      </w:r>
    </w:p>
    <w:p w:rsidR="00E012EB" w:rsidRPr="00E012EB" w:rsidRDefault="00E012EB" w:rsidP="00E012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познакомить детей со свойствами воды: отсутствие собственной формы; прозрачность; вода – это жидкость, безвкусная, не имеет запаха.</w:t>
      </w:r>
    </w:p>
    <w:p w:rsidR="00E012EB" w:rsidRPr="00E012EB" w:rsidRDefault="00E012EB" w:rsidP="00E012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уточнить знания детей о необходимости воды в нашей жизни.</w:t>
      </w:r>
    </w:p>
    <w:p w:rsidR="00E012EB" w:rsidRPr="00E012EB" w:rsidRDefault="00E012EB" w:rsidP="00E012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развивать у детей познавательную активность в процессе занятий по экспериментированию;</w:t>
      </w:r>
    </w:p>
    <w:p w:rsidR="00E012EB" w:rsidRPr="00E012EB" w:rsidRDefault="00E012EB" w:rsidP="00E012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закреплять умение работать с посудой;</w:t>
      </w:r>
    </w:p>
    <w:p w:rsidR="00E012EB" w:rsidRPr="00E012EB" w:rsidRDefault="00E012EB" w:rsidP="00E012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закреплять умение работать с жидкостью.</w:t>
      </w:r>
    </w:p>
    <w:p w:rsidR="00E012EB" w:rsidRPr="00E012EB" w:rsidRDefault="00E012EB" w:rsidP="00E012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развивать способность анализировать и делать выводы;</w:t>
      </w:r>
    </w:p>
    <w:p w:rsidR="00E012EB" w:rsidRPr="00E012EB" w:rsidRDefault="00E012EB" w:rsidP="00E012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активизировать и обогащать словарь новыми словами;</w:t>
      </w:r>
    </w:p>
    <w:p w:rsidR="00E012EB" w:rsidRPr="00E012EB" w:rsidRDefault="00E012EB" w:rsidP="00E012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воспитывать бережное отношение к воде;</w:t>
      </w:r>
    </w:p>
    <w:p w:rsidR="00E012EB" w:rsidRPr="00E012EB" w:rsidRDefault="00E012EB" w:rsidP="00E012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воспитывать умение работать в коллективе;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rStyle w:val="a4"/>
          <w:sz w:val="28"/>
          <w:szCs w:val="28"/>
        </w:rPr>
        <w:t>Оборудование:</w:t>
      </w:r>
      <w:r w:rsidRPr="00E012EB">
        <w:rPr>
          <w:sz w:val="28"/>
          <w:szCs w:val="28"/>
        </w:rPr>
        <w:t> карточки со стихами-загадками в виде капелек воды, ведёрко, фотографии, иллюстрации на тему «Вода», прозрачные пластиковые стаканы, трубочки для коктейля, стакан с молоком, карточки с условными обозначениями опытов, листы белой бумаги формата А</w:t>
      </w:r>
      <w:proofErr w:type="gramStart"/>
      <w:r w:rsidRPr="00E012EB">
        <w:rPr>
          <w:sz w:val="28"/>
          <w:szCs w:val="28"/>
        </w:rPr>
        <w:t>4</w:t>
      </w:r>
      <w:proofErr w:type="gramEnd"/>
      <w:r w:rsidRPr="00E012EB">
        <w:rPr>
          <w:sz w:val="28"/>
          <w:szCs w:val="28"/>
        </w:rPr>
        <w:t>, кисти, акварельные краски голубого цвета, фартуки, салфетки.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rStyle w:val="a4"/>
          <w:sz w:val="28"/>
          <w:szCs w:val="28"/>
        </w:rPr>
        <w:t>Ход занятия: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 xml:space="preserve">1. Воспитатель рассказывает детям, что увидел утром на пороге группы серебряное ведёрко. Интересуется: не хотят ли они заглянуть, что в нём лежит? Воспитатель достает </w:t>
      </w:r>
      <w:proofErr w:type="gramStart"/>
      <w:r w:rsidRPr="00E012EB">
        <w:rPr>
          <w:sz w:val="28"/>
          <w:szCs w:val="28"/>
        </w:rPr>
        <w:t>из</w:t>
      </w:r>
      <w:proofErr w:type="gramEnd"/>
      <w:r w:rsidRPr="00E012EB">
        <w:rPr>
          <w:sz w:val="28"/>
          <w:szCs w:val="28"/>
        </w:rPr>
        <w:t xml:space="preserve"> </w:t>
      </w:r>
      <w:proofErr w:type="gramStart"/>
      <w:r w:rsidRPr="00E012EB">
        <w:rPr>
          <w:sz w:val="28"/>
          <w:szCs w:val="28"/>
        </w:rPr>
        <w:t>ведёрки</w:t>
      </w:r>
      <w:proofErr w:type="gramEnd"/>
      <w:r w:rsidRPr="00E012EB">
        <w:rPr>
          <w:sz w:val="28"/>
          <w:szCs w:val="28"/>
        </w:rPr>
        <w:t xml:space="preserve"> по очереди карточки-капельки с загадками: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Люди ждут меня, зовут,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А приду к ним – прочь бегут. (Дождь)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Течёт, течёт – не вытечет,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Бежит, бежит – не выбежит. (Речка)</w:t>
      </w:r>
    </w:p>
    <w:p w:rsid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12EB">
        <w:rPr>
          <w:sz w:val="28"/>
          <w:szCs w:val="28"/>
        </w:rPr>
        <w:t>Я и туча, и туман, и ручей, и океан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 xml:space="preserve"> И летаю, и бегу, и </w:t>
      </w:r>
      <w:proofErr w:type="spellStart"/>
      <w:r w:rsidRPr="00E012EB">
        <w:rPr>
          <w:sz w:val="28"/>
          <w:szCs w:val="28"/>
        </w:rPr>
        <w:t>стекляной</w:t>
      </w:r>
      <w:proofErr w:type="spellEnd"/>
      <w:r w:rsidRPr="00E012EB">
        <w:rPr>
          <w:sz w:val="28"/>
          <w:szCs w:val="28"/>
        </w:rPr>
        <w:t xml:space="preserve"> быть могу. (Вода)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Воспитатель прикрепляет на магнитную доску карточки с рисунками-ответами.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lastRenderedPageBreak/>
        <w:t>Как вы думаете, что общего во всех этих загадках? Это и будет темой нашего сегодняшнего занятия.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Дети. О воде! Значит тема-вода.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Воспитатель: Ребята, скажите, а где можно встретить воду в природе?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Ответы детей.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 xml:space="preserve">Воспитатель: Правильно. В морях и океанах – вода солёная. Вода в море – как называют её по-другому? Морская. </w:t>
      </w:r>
      <w:proofErr w:type="gramStart"/>
      <w:r w:rsidRPr="00E012EB">
        <w:rPr>
          <w:sz w:val="28"/>
          <w:szCs w:val="28"/>
        </w:rPr>
        <w:t>Вода в океане – океаническая и т. п., в реках, озёрах, родниках, болотах, (речная, озёрная, родниковая, болотная вода).</w:t>
      </w:r>
      <w:proofErr w:type="gramEnd"/>
      <w:r w:rsidRPr="00E012EB">
        <w:rPr>
          <w:sz w:val="28"/>
          <w:szCs w:val="28"/>
        </w:rPr>
        <w:t xml:space="preserve"> </w:t>
      </w:r>
      <w:proofErr w:type="gramStart"/>
      <w:r w:rsidRPr="00E012EB">
        <w:rPr>
          <w:sz w:val="28"/>
          <w:szCs w:val="28"/>
        </w:rPr>
        <w:t>Какая это вода (в отличие от солёной, морской?</w:t>
      </w:r>
      <w:proofErr w:type="gramEnd"/>
      <w:r w:rsidRPr="00E012EB">
        <w:rPr>
          <w:sz w:val="28"/>
          <w:szCs w:val="28"/>
        </w:rPr>
        <w:t xml:space="preserve"> Пресная.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Воспитатель: Как вы думаете, для чего нужна вода людям, животным, растениям, рыбам?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Ответы детей.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b/>
          <w:sz w:val="28"/>
          <w:szCs w:val="28"/>
        </w:rPr>
        <w:t>2. Практическое экспериментирование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Воспитатель: Вода – одно из самых удивительных веществ на планете. Ребята, сегодня мы познакомимся с её свойствами. Для этого превратимся в лаборантов и будем проводить опыты в нашей научной лаборатории.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Старший лаборант (ребенок) читает детям инструктаж о правилах работы с водой: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Вода всегда и всем нужна,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Она прозрачна и чиста.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Она бежит, течет и льется,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Из речки, крана и колодца.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Вода тепла и холодна,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А так же мокрая она.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И кто с водой не осторожен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Намочит быстро их она.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rStyle w:val="a4"/>
          <w:sz w:val="28"/>
          <w:szCs w:val="28"/>
        </w:rPr>
        <w:t>Свойство 1:</w:t>
      </w:r>
      <w:r w:rsidRPr="00E012EB">
        <w:rPr>
          <w:sz w:val="28"/>
          <w:szCs w:val="28"/>
        </w:rPr>
        <w:t> вода – это жидкость, безвкусная, не имеет запаха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i/>
          <w:sz w:val="28"/>
          <w:szCs w:val="28"/>
        </w:rPr>
        <w:t>Опыт 1.</w:t>
      </w:r>
      <w:r w:rsidRPr="00E012EB">
        <w:rPr>
          <w:sz w:val="28"/>
          <w:szCs w:val="28"/>
        </w:rPr>
        <w:t xml:space="preserve"> Дать детям два стаканчика, один с водой, другой – пустой. Предложить аккуратно перелить воду из одного в другой. Льётся вода? Почему? Потому, что она жидкая. Если бы она не была жидкой, она не смогла бы течь в реках и ручейках, не текла бы из крана.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Поскольку вода жидкая, может течь, её называют жидкостью.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i/>
          <w:sz w:val="28"/>
          <w:szCs w:val="28"/>
        </w:rPr>
        <w:lastRenderedPageBreak/>
        <w:t>Опыт 2.</w:t>
      </w:r>
      <w:r w:rsidRPr="00E012EB">
        <w:rPr>
          <w:sz w:val="28"/>
          <w:szCs w:val="28"/>
        </w:rPr>
        <w:t xml:space="preserve"> Предложить детям попробовать через соломинку воду. Если у неё вкус? Объяснить, что когда человек хочет пить, то с удовольствием пьёт воду и, говорит: «Какая вкусная вода!», хотя на самом деле её вкуса не чувствует. Дать детям для сравнения попробовать сок. Безвкусная.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i/>
          <w:sz w:val="28"/>
          <w:szCs w:val="28"/>
        </w:rPr>
        <w:t>Опыт 3.</w:t>
      </w:r>
      <w:r w:rsidRPr="00E012EB">
        <w:rPr>
          <w:sz w:val="28"/>
          <w:szCs w:val="28"/>
        </w:rPr>
        <w:t xml:space="preserve"> Дети нюхают воду. Чем она пахнет? Чистая вода совсем не пахнет, т. е. не имеет запаха.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rStyle w:val="a4"/>
          <w:sz w:val="28"/>
          <w:szCs w:val="28"/>
        </w:rPr>
        <w:t>Свойство 2:</w:t>
      </w:r>
      <w:r w:rsidRPr="00E012EB">
        <w:rPr>
          <w:sz w:val="28"/>
          <w:szCs w:val="28"/>
        </w:rPr>
        <w:t> чистая вода прозрачна и не имеет собственной формы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1"/>
          <w:szCs w:val="21"/>
        </w:rPr>
      </w:pPr>
      <w:r w:rsidRPr="00E012EB">
        <w:rPr>
          <w:i/>
          <w:sz w:val="28"/>
          <w:szCs w:val="28"/>
        </w:rPr>
        <w:t>Опыт 4.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Воспитатель: На столе стоят два стакана, один с водой, другой с молоком. Предлагаю опустить ложку в стакан с водой, другую – в стакан с молоком.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– Что заметили?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Дети высказывают своё мнение: в стакане с молоком ложечки не видно, а в стакане с водой она просвечивает. Вместе с воспитателем формулируют ещё одно из свойств воды: чистая вода прозрачна.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1"/>
          <w:szCs w:val="21"/>
        </w:rPr>
      </w:pPr>
      <w:r w:rsidRPr="00E012EB">
        <w:rPr>
          <w:i/>
          <w:sz w:val="28"/>
          <w:szCs w:val="28"/>
        </w:rPr>
        <w:t>Опыт 5.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Воспитатель: А теперь воспользуемся и другими стаканчиками, которые стоят на нашем столе. Обратите внимание на их форму.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Дети отмечают, что форма у всех стаканчиков разная.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Воспитатель: Давайте перельём воду в один стаканчик, а потом в другой. Посмотрите, что происходит с формой воды?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Воспитатель предлагает налить воду в резиновую перчатку.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Ответы детей.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Вместе с детьми воспитатель формулирует следующее свойство воды: в отличие от твёрдых тел, вода не имеет собственной формы, она приобретает форму того сосуда, в который её наливают.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b/>
          <w:sz w:val="28"/>
          <w:szCs w:val="28"/>
        </w:rPr>
        <w:t>Свойство 3:</w:t>
      </w:r>
      <w:r w:rsidRPr="00E012EB">
        <w:rPr>
          <w:sz w:val="28"/>
          <w:szCs w:val="28"/>
        </w:rPr>
        <w:t xml:space="preserve"> вода может менять цвет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1"/>
          <w:szCs w:val="21"/>
        </w:rPr>
      </w:pPr>
      <w:r w:rsidRPr="00E012EB">
        <w:rPr>
          <w:i/>
          <w:sz w:val="28"/>
          <w:szCs w:val="28"/>
        </w:rPr>
        <w:t>Опыт 6.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Воспитатель: Возьмите кисточки и подкрасьте воду. Опустите в нее камушек. Какая стала вода? Видите ли вы камушек?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Дети делают выводы: вода меняет цвет. Камушек в стакане не видно.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lastRenderedPageBreak/>
        <w:t>После каждого опыта дети вместе с воспитателем фиксируют ответы на магнитной доске с помощью карточек с условными обозначениями.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3. Физкультминутка.</w:t>
      </w:r>
    </w:p>
    <w:p w:rsidR="00E012EB" w:rsidRPr="00E012EB" w:rsidRDefault="00E012EB" w:rsidP="00E012EB">
      <w:pPr>
        <w:pStyle w:val="a3"/>
        <w:spacing w:before="0" w:beforeAutospacing="0" w:after="150" w:afterAutospacing="0"/>
        <w:rPr>
          <w:sz w:val="22"/>
          <w:szCs w:val="21"/>
        </w:rPr>
      </w:pPr>
      <w:r w:rsidRPr="00E012EB">
        <w:rPr>
          <w:bCs/>
          <w:sz w:val="28"/>
          <w:szCs w:val="27"/>
        </w:rPr>
        <w:t>К морю быстро мы спустились,</w:t>
      </w:r>
    </w:p>
    <w:p w:rsidR="00E012EB" w:rsidRPr="00E012EB" w:rsidRDefault="00E012EB" w:rsidP="00E012EB">
      <w:pPr>
        <w:pStyle w:val="a3"/>
        <w:spacing w:before="0" w:beforeAutospacing="0" w:after="150" w:afterAutospacing="0"/>
        <w:rPr>
          <w:sz w:val="22"/>
          <w:szCs w:val="21"/>
        </w:rPr>
      </w:pPr>
      <w:r w:rsidRPr="00E012EB">
        <w:rPr>
          <w:bCs/>
          <w:sz w:val="28"/>
          <w:szCs w:val="27"/>
        </w:rPr>
        <w:t>Наклонились и умылись.</w:t>
      </w:r>
    </w:p>
    <w:p w:rsidR="00E012EB" w:rsidRPr="00E012EB" w:rsidRDefault="00E012EB" w:rsidP="00E012EB">
      <w:pPr>
        <w:pStyle w:val="a3"/>
        <w:spacing w:before="0" w:beforeAutospacing="0" w:after="150" w:afterAutospacing="0"/>
        <w:rPr>
          <w:sz w:val="22"/>
          <w:szCs w:val="21"/>
        </w:rPr>
      </w:pPr>
      <w:r w:rsidRPr="00E012EB">
        <w:rPr>
          <w:bCs/>
          <w:sz w:val="28"/>
          <w:szCs w:val="27"/>
        </w:rPr>
        <w:t>Вот как славно освежились.</w:t>
      </w:r>
    </w:p>
    <w:p w:rsidR="00E012EB" w:rsidRPr="00E012EB" w:rsidRDefault="00E012EB" w:rsidP="00E012EB">
      <w:pPr>
        <w:pStyle w:val="a3"/>
        <w:spacing w:before="0" w:beforeAutospacing="0" w:after="150" w:afterAutospacing="0"/>
        <w:rPr>
          <w:sz w:val="22"/>
          <w:szCs w:val="21"/>
        </w:rPr>
      </w:pPr>
      <w:r w:rsidRPr="00E012EB">
        <w:rPr>
          <w:bCs/>
          <w:sz w:val="28"/>
          <w:szCs w:val="27"/>
        </w:rPr>
        <w:t>А теперь поплыли дружно:</w:t>
      </w:r>
    </w:p>
    <w:p w:rsidR="00E012EB" w:rsidRPr="00E012EB" w:rsidRDefault="00E012EB" w:rsidP="00E012EB">
      <w:pPr>
        <w:pStyle w:val="a3"/>
        <w:spacing w:before="0" w:beforeAutospacing="0" w:after="150" w:afterAutospacing="0"/>
        <w:rPr>
          <w:sz w:val="22"/>
          <w:szCs w:val="21"/>
        </w:rPr>
      </w:pPr>
      <w:r w:rsidRPr="00E012EB">
        <w:rPr>
          <w:bCs/>
          <w:sz w:val="28"/>
          <w:szCs w:val="27"/>
        </w:rPr>
        <w:t>Вместе раз-это брасс,</w:t>
      </w:r>
    </w:p>
    <w:p w:rsidR="00E012EB" w:rsidRPr="00E012EB" w:rsidRDefault="00E012EB" w:rsidP="00E012EB">
      <w:pPr>
        <w:pStyle w:val="a3"/>
        <w:spacing w:before="0" w:beforeAutospacing="0" w:after="150" w:afterAutospacing="0"/>
        <w:rPr>
          <w:sz w:val="22"/>
          <w:szCs w:val="21"/>
        </w:rPr>
      </w:pPr>
      <w:r w:rsidRPr="00E012EB">
        <w:rPr>
          <w:bCs/>
          <w:sz w:val="28"/>
          <w:szCs w:val="27"/>
        </w:rPr>
        <w:t>Одной, другой - это кроль.</w:t>
      </w:r>
    </w:p>
    <w:p w:rsidR="00E012EB" w:rsidRPr="00E012EB" w:rsidRDefault="00E012EB" w:rsidP="00E012EB">
      <w:pPr>
        <w:pStyle w:val="a3"/>
        <w:spacing w:before="0" w:beforeAutospacing="0" w:after="150" w:afterAutospacing="0"/>
        <w:rPr>
          <w:sz w:val="22"/>
          <w:szCs w:val="21"/>
        </w:rPr>
      </w:pPr>
      <w:r w:rsidRPr="00E012EB">
        <w:rPr>
          <w:bCs/>
          <w:sz w:val="28"/>
          <w:szCs w:val="27"/>
        </w:rPr>
        <w:t>Все как один плывём как дельфин.</w:t>
      </w:r>
    </w:p>
    <w:p w:rsidR="00E012EB" w:rsidRPr="00E012EB" w:rsidRDefault="00E012EB" w:rsidP="00E012EB">
      <w:pPr>
        <w:pStyle w:val="a3"/>
        <w:spacing w:before="0" w:beforeAutospacing="0" w:after="150" w:afterAutospacing="0"/>
        <w:rPr>
          <w:sz w:val="22"/>
          <w:szCs w:val="21"/>
        </w:rPr>
      </w:pPr>
      <w:r w:rsidRPr="00E012EB">
        <w:rPr>
          <w:bCs/>
          <w:sz w:val="28"/>
          <w:szCs w:val="27"/>
        </w:rPr>
        <w:t>Вышли на берег крутой</w:t>
      </w:r>
    </w:p>
    <w:p w:rsidR="00E012EB" w:rsidRPr="00E012EB" w:rsidRDefault="00E012EB" w:rsidP="00E012EB">
      <w:pPr>
        <w:pStyle w:val="a3"/>
        <w:spacing w:before="0" w:beforeAutospacing="0" w:after="150" w:afterAutospacing="0"/>
        <w:rPr>
          <w:sz w:val="22"/>
          <w:szCs w:val="21"/>
        </w:rPr>
      </w:pPr>
      <w:r w:rsidRPr="00E012EB">
        <w:rPr>
          <w:bCs/>
          <w:sz w:val="28"/>
          <w:szCs w:val="27"/>
        </w:rPr>
        <w:t>И отправились домой.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4. Воспитатель: Ребята, у нас на столах лежат бумага, кисти, краска, давайте нарисуем море. Дети рисуют море (волны). По ходу занятия воспитатель читает детям отрывок из стихотворения В. Орлова «Я рисую море»: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Я рисую море,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Голубые дали.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Вы такого моря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Просто не видали!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 xml:space="preserve">У меня </w:t>
      </w:r>
      <w:proofErr w:type="gramStart"/>
      <w:r w:rsidRPr="00E012EB">
        <w:rPr>
          <w:sz w:val="28"/>
          <w:szCs w:val="28"/>
        </w:rPr>
        <w:t>такая</w:t>
      </w:r>
      <w:proofErr w:type="gramEnd"/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Краска голубая,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Что волна любая</w:t>
      </w:r>
    </w:p>
    <w:p w:rsid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Просто как живая…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Воспитатель: Ребята, какие красивые получились у вас рисунки. Давайте подойдем к нашей доске с подсказками и повторим, о чём сегодня мы говорили на занятии, с какими свойства воды познакомились.</w:t>
      </w:r>
    </w:p>
    <w:p w:rsidR="00E012EB" w:rsidRPr="00E012EB" w:rsidRDefault="00E012EB" w:rsidP="00E01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E012EB">
        <w:rPr>
          <w:sz w:val="28"/>
          <w:szCs w:val="28"/>
        </w:rPr>
        <w:t>Ответы детей.</w:t>
      </w:r>
    </w:p>
    <w:p w:rsidR="003A7D29" w:rsidRPr="00E012EB" w:rsidRDefault="003A7D29" w:rsidP="00E012EB">
      <w:pPr>
        <w:spacing w:after="0" w:line="360" w:lineRule="auto"/>
        <w:jc w:val="both"/>
      </w:pPr>
    </w:p>
    <w:sectPr w:rsidR="003A7D29" w:rsidRPr="00E012EB" w:rsidSect="00E012E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12985"/>
    <w:multiLevelType w:val="hybridMultilevel"/>
    <w:tmpl w:val="67E65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EB"/>
    <w:rsid w:val="003A7D29"/>
    <w:rsid w:val="00E0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2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2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862</Words>
  <Characters>4916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2018-02-16T18:16:00Z</dcterms:created>
  <dcterms:modified xsi:type="dcterms:W3CDTF">2018-02-16T18:27:00Z</dcterms:modified>
</cp:coreProperties>
</file>